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A05E2" w14:textId="6F354016" w:rsidR="005D02A5" w:rsidRPr="0003714C" w:rsidRDefault="005D02A5" w:rsidP="005D02A5">
      <w:pPr>
        <w:jc w:val="center"/>
        <w:rPr>
          <w:rFonts w:ascii="Arial" w:hAnsi="Arial" w:cs="Arial"/>
        </w:rPr>
      </w:pPr>
      <w:r w:rsidRPr="0003714C">
        <w:rPr>
          <w:rFonts w:ascii="Arial" w:hAnsi="Arial" w:cs="Arial"/>
          <w:noProof/>
        </w:rPr>
        <w:drawing>
          <wp:inline distT="0" distB="0" distL="0" distR="0" wp14:anchorId="18E64334" wp14:editId="3F643173">
            <wp:extent cx="2006600" cy="2508250"/>
            <wp:effectExtent l="19050" t="19050" r="12700" b="25400"/>
            <wp:docPr id="4064378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879" cy="252234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B91AA7" w14:textId="423F1B08" w:rsidR="005D02A5" w:rsidRPr="0003714C" w:rsidRDefault="005D02A5" w:rsidP="005D02A5">
      <w:pPr>
        <w:jc w:val="center"/>
        <w:rPr>
          <w:rFonts w:ascii="Arial" w:hAnsi="Arial" w:cs="Arial"/>
          <w:b/>
          <w:bCs/>
        </w:rPr>
      </w:pPr>
      <w:r w:rsidRPr="0003714C">
        <w:rPr>
          <w:rFonts w:ascii="Arial" w:hAnsi="Arial" w:cs="Arial"/>
          <w:b/>
          <w:bCs/>
        </w:rPr>
        <w:t>BG Rory A. Crooks</w:t>
      </w:r>
    </w:p>
    <w:p w14:paraId="43EBC70B" w14:textId="35CBEB13" w:rsidR="005D02A5" w:rsidRPr="0003714C" w:rsidRDefault="00F76A2C" w:rsidP="005D02A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Capability Director</w:t>
      </w:r>
    </w:p>
    <w:p w14:paraId="04E637E2" w14:textId="2EBCE169" w:rsidR="005D02A5" w:rsidRPr="0003714C" w:rsidRDefault="00D65E15" w:rsidP="005D02A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Deputy Chief of Staff, G-8</w:t>
      </w:r>
    </w:p>
    <w:p w14:paraId="622FF77F" w14:textId="77777777" w:rsidR="005D02A5" w:rsidRPr="0003714C" w:rsidRDefault="005D02A5" w:rsidP="005D02A5">
      <w:pPr>
        <w:rPr>
          <w:rFonts w:ascii="Arial" w:hAnsi="Arial" w:cs="Arial"/>
          <w:b/>
          <w:bCs/>
        </w:rPr>
      </w:pPr>
    </w:p>
    <w:p w14:paraId="127EBC8A" w14:textId="33E31596" w:rsidR="005D02A5" w:rsidRPr="0003714C" w:rsidRDefault="005D02A5" w:rsidP="005D02A5">
      <w:pPr>
        <w:rPr>
          <w:rFonts w:ascii="Arial" w:hAnsi="Arial" w:cs="Arial"/>
        </w:rPr>
      </w:pPr>
      <w:r w:rsidRPr="0003714C">
        <w:rPr>
          <w:rFonts w:ascii="Arial" w:hAnsi="Arial" w:cs="Arial"/>
        </w:rPr>
        <w:tab/>
        <w:t>BG Rory Crooks</w:t>
      </w:r>
      <w:r w:rsidR="00AA6B1A">
        <w:rPr>
          <w:rFonts w:ascii="Arial" w:hAnsi="Arial" w:cs="Arial"/>
        </w:rPr>
        <w:t xml:space="preserve"> leads the Headquarters, Department of the Army </w:t>
      </w:r>
      <w:r w:rsidR="00E93908">
        <w:rPr>
          <w:rFonts w:ascii="Arial" w:hAnsi="Arial" w:cs="Arial"/>
        </w:rPr>
        <w:t>G-8 Capability Directorate (formerly Force Development Directorate)</w:t>
      </w:r>
      <w:r w:rsidR="005C5D36">
        <w:rPr>
          <w:rFonts w:ascii="Arial" w:hAnsi="Arial" w:cs="Arial"/>
        </w:rPr>
        <w:t>, charged with planning</w:t>
      </w:r>
      <w:r w:rsidR="00AB6A65">
        <w:rPr>
          <w:rFonts w:ascii="Arial" w:hAnsi="Arial" w:cs="Arial"/>
        </w:rPr>
        <w:t xml:space="preserve">, programming, and budget execution of resources to deliver </w:t>
      </w:r>
      <w:r w:rsidR="00F23F52">
        <w:rPr>
          <w:rFonts w:ascii="Arial" w:hAnsi="Arial" w:cs="Arial"/>
        </w:rPr>
        <w:t xml:space="preserve">required capabilities. </w:t>
      </w:r>
      <w:r w:rsidRPr="0003714C">
        <w:rPr>
          <w:rFonts w:ascii="Arial" w:hAnsi="Arial" w:cs="Arial"/>
        </w:rPr>
        <w:t>Crooks served his company grade years as a Fire Support Officer for Airborne, Ranger, and Armor units</w:t>
      </w:r>
      <w:r w:rsidR="002C6E46">
        <w:rPr>
          <w:rFonts w:ascii="Arial" w:hAnsi="Arial" w:cs="Arial"/>
        </w:rPr>
        <w:t>, commanding in Korea</w:t>
      </w:r>
      <w:r w:rsidR="005B41DF">
        <w:rPr>
          <w:rFonts w:ascii="Arial" w:hAnsi="Arial" w:cs="Arial"/>
        </w:rPr>
        <w:t xml:space="preserve"> and training units as an observer/controller in Germany</w:t>
      </w:r>
      <w:r w:rsidRPr="0003714C">
        <w:rPr>
          <w:rFonts w:ascii="Arial" w:hAnsi="Arial" w:cs="Arial"/>
        </w:rPr>
        <w:t>.</w:t>
      </w:r>
      <w:r w:rsidR="0003714C" w:rsidRPr="0003714C">
        <w:rPr>
          <w:rFonts w:ascii="Arial" w:hAnsi="Arial" w:cs="Arial"/>
        </w:rPr>
        <w:t xml:space="preserve"> </w:t>
      </w:r>
      <w:r w:rsidRPr="0003714C">
        <w:rPr>
          <w:rFonts w:ascii="Arial" w:hAnsi="Arial" w:cs="Arial"/>
        </w:rPr>
        <w:t xml:space="preserve">As a field grade officer, Crooks </w:t>
      </w:r>
      <w:r w:rsidR="002C6E46">
        <w:rPr>
          <w:rFonts w:ascii="Arial" w:hAnsi="Arial" w:cs="Arial"/>
        </w:rPr>
        <w:t>commanded</w:t>
      </w:r>
      <w:r w:rsidRPr="0003714C">
        <w:rPr>
          <w:rFonts w:ascii="Arial" w:hAnsi="Arial" w:cs="Arial"/>
        </w:rPr>
        <w:t xml:space="preserve"> with</w:t>
      </w:r>
      <w:r w:rsidR="002C6E46">
        <w:rPr>
          <w:rFonts w:ascii="Arial" w:hAnsi="Arial" w:cs="Arial"/>
        </w:rPr>
        <w:t>in</w:t>
      </w:r>
      <w:r w:rsidRPr="0003714C">
        <w:rPr>
          <w:rFonts w:ascii="Arial" w:hAnsi="Arial" w:cs="Arial"/>
        </w:rPr>
        <w:t xml:space="preserve"> a Stryker Brigade Combat Team</w:t>
      </w:r>
      <w:r w:rsidR="002C6E46">
        <w:rPr>
          <w:rFonts w:ascii="Arial" w:hAnsi="Arial" w:cs="Arial"/>
        </w:rPr>
        <w:t xml:space="preserve"> and deployed to both Iraq and Afghanistan. He s</w:t>
      </w:r>
      <w:r w:rsidRPr="0003714C">
        <w:rPr>
          <w:rFonts w:ascii="Arial" w:hAnsi="Arial" w:cs="Arial"/>
        </w:rPr>
        <w:t>erved with 1st Special Forces Group (Airborne)</w:t>
      </w:r>
      <w:r w:rsidR="002C6E46">
        <w:rPr>
          <w:rFonts w:ascii="Arial" w:hAnsi="Arial" w:cs="Arial"/>
        </w:rPr>
        <w:t xml:space="preserve"> and </w:t>
      </w:r>
      <w:r w:rsidRPr="0003714C">
        <w:rPr>
          <w:rFonts w:ascii="Arial" w:hAnsi="Arial" w:cs="Arial"/>
        </w:rPr>
        <w:t xml:space="preserve">deployed </w:t>
      </w:r>
      <w:r w:rsidR="002C6E46">
        <w:rPr>
          <w:rFonts w:ascii="Arial" w:hAnsi="Arial" w:cs="Arial"/>
        </w:rPr>
        <w:t xml:space="preserve">with them </w:t>
      </w:r>
      <w:r w:rsidRPr="0003714C">
        <w:rPr>
          <w:rFonts w:ascii="Arial" w:hAnsi="Arial" w:cs="Arial"/>
        </w:rPr>
        <w:t>in support of the Joint Special Operations Task Force-</w:t>
      </w:r>
      <w:r w:rsidR="0003714C" w:rsidRPr="0003714C">
        <w:rPr>
          <w:rFonts w:ascii="Arial" w:hAnsi="Arial" w:cs="Arial"/>
        </w:rPr>
        <w:t>Philippines</w:t>
      </w:r>
      <w:r w:rsidRPr="0003714C">
        <w:rPr>
          <w:rFonts w:ascii="Arial" w:hAnsi="Arial" w:cs="Arial"/>
        </w:rPr>
        <w:t>.</w:t>
      </w:r>
    </w:p>
    <w:p w14:paraId="19508EEF" w14:textId="48049B14" w:rsidR="0003714C" w:rsidRPr="0003714C" w:rsidRDefault="005D02A5" w:rsidP="0003714C">
      <w:pPr>
        <w:rPr>
          <w:rFonts w:ascii="Arial" w:hAnsi="Arial" w:cs="Arial"/>
        </w:rPr>
      </w:pPr>
      <w:r w:rsidRPr="0003714C">
        <w:rPr>
          <w:rFonts w:ascii="Arial" w:hAnsi="Arial" w:cs="Arial"/>
        </w:rPr>
        <w:tab/>
        <w:t>While serving as the 1</w:t>
      </w:r>
      <w:r w:rsidRPr="0003714C">
        <w:rPr>
          <w:rFonts w:ascii="Arial" w:hAnsi="Arial" w:cs="Arial"/>
          <w:vertAlign w:val="superscript"/>
        </w:rPr>
        <w:t>st</w:t>
      </w:r>
      <w:r w:rsidRPr="0003714C">
        <w:rPr>
          <w:rFonts w:ascii="Arial" w:hAnsi="Arial" w:cs="Arial"/>
        </w:rPr>
        <w:t xml:space="preserve"> Infantry DIVARTY Commander, Crooks conducted three Warfighter Exercise</w:t>
      </w:r>
      <w:r w:rsidR="007477AB">
        <w:rPr>
          <w:rFonts w:ascii="Arial" w:hAnsi="Arial" w:cs="Arial"/>
        </w:rPr>
        <w:t>s</w:t>
      </w:r>
      <w:r w:rsidRPr="0003714C">
        <w:rPr>
          <w:rFonts w:ascii="Arial" w:hAnsi="Arial" w:cs="Arial"/>
        </w:rPr>
        <w:t xml:space="preserve">. Additionally, he served with the NATO Special Operations Component Command/Special Operations Joint Task Force-Afghanistan and </w:t>
      </w:r>
      <w:r w:rsidR="002C6E46">
        <w:rPr>
          <w:rFonts w:ascii="Arial" w:hAnsi="Arial" w:cs="Arial"/>
        </w:rPr>
        <w:t xml:space="preserve">later </w:t>
      </w:r>
      <w:r w:rsidRPr="0003714C">
        <w:rPr>
          <w:rFonts w:ascii="Arial" w:hAnsi="Arial" w:cs="Arial"/>
        </w:rPr>
        <w:t>as the V Corps Chief of Staff</w:t>
      </w:r>
      <w:r w:rsidR="000531C9">
        <w:rPr>
          <w:rFonts w:ascii="Arial" w:hAnsi="Arial" w:cs="Arial"/>
        </w:rPr>
        <w:t xml:space="preserve">, deploying this </w:t>
      </w:r>
      <w:r w:rsidR="003752B0">
        <w:rPr>
          <w:rFonts w:ascii="Arial" w:hAnsi="Arial" w:cs="Arial"/>
        </w:rPr>
        <w:t>headquarters</w:t>
      </w:r>
      <w:r w:rsidR="000531C9">
        <w:rPr>
          <w:rFonts w:ascii="Arial" w:hAnsi="Arial" w:cs="Arial"/>
        </w:rPr>
        <w:t xml:space="preserve"> to Europe</w:t>
      </w:r>
      <w:r w:rsidR="005E2D38">
        <w:rPr>
          <w:rFonts w:ascii="Arial" w:hAnsi="Arial" w:cs="Arial"/>
        </w:rPr>
        <w:t xml:space="preserve"> ahead of </w:t>
      </w:r>
      <w:r w:rsidR="00B96654">
        <w:rPr>
          <w:rFonts w:ascii="Arial" w:hAnsi="Arial" w:cs="Arial"/>
        </w:rPr>
        <w:t xml:space="preserve">the </w:t>
      </w:r>
      <w:r w:rsidR="005E2D38">
        <w:rPr>
          <w:rFonts w:ascii="Arial" w:hAnsi="Arial" w:cs="Arial"/>
        </w:rPr>
        <w:t>full-scale Russian invasion of Ukraine</w:t>
      </w:r>
      <w:r w:rsidRPr="0003714C">
        <w:rPr>
          <w:rFonts w:ascii="Arial" w:hAnsi="Arial" w:cs="Arial"/>
        </w:rPr>
        <w:t xml:space="preserve">. BG Crooks </w:t>
      </w:r>
      <w:r w:rsidR="002C6E46">
        <w:rPr>
          <w:rFonts w:ascii="Arial" w:hAnsi="Arial" w:cs="Arial"/>
        </w:rPr>
        <w:t xml:space="preserve">was the </w:t>
      </w:r>
      <w:r w:rsidR="0003714C" w:rsidRPr="0003714C">
        <w:rPr>
          <w:rFonts w:ascii="Arial" w:hAnsi="Arial" w:cs="Arial"/>
        </w:rPr>
        <w:t xml:space="preserve">Director of the </w:t>
      </w:r>
      <w:proofErr w:type="gramStart"/>
      <w:r w:rsidR="0003714C" w:rsidRPr="0003714C">
        <w:rPr>
          <w:rFonts w:ascii="Arial" w:hAnsi="Arial" w:cs="Arial"/>
        </w:rPr>
        <w:t>Long Range</w:t>
      </w:r>
      <w:proofErr w:type="gramEnd"/>
      <w:r w:rsidR="0003714C" w:rsidRPr="0003714C">
        <w:rPr>
          <w:rFonts w:ascii="Arial" w:hAnsi="Arial" w:cs="Arial"/>
        </w:rPr>
        <w:t xml:space="preserve"> Precision Fires Cross Functional Team, US Army Futures </w:t>
      </w:r>
      <w:r w:rsidR="00E07F5B" w:rsidRPr="0003714C">
        <w:rPr>
          <w:rFonts w:ascii="Arial" w:hAnsi="Arial" w:cs="Arial"/>
        </w:rPr>
        <w:t>Command</w:t>
      </w:r>
      <w:r w:rsidR="00E07F5B">
        <w:rPr>
          <w:rFonts w:ascii="Arial" w:hAnsi="Arial" w:cs="Arial"/>
        </w:rPr>
        <w:t xml:space="preserve"> </w:t>
      </w:r>
      <w:r w:rsidR="00E07F5B" w:rsidRPr="0003714C">
        <w:rPr>
          <w:rFonts w:ascii="Arial" w:hAnsi="Arial" w:cs="Arial"/>
        </w:rPr>
        <w:t>before</w:t>
      </w:r>
      <w:r w:rsidR="0003714C" w:rsidRPr="0003714C">
        <w:rPr>
          <w:rFonts w:ascii="Arial" w:hAnsi="Arial" w:cs="Arial"/>
        </w:rPr>
        <w:t xml:space="preserve"> assuming his </w:t>
      </w:r>
      <w:r w:rsidR="00D869BC">
        <w:rPr>
          <w:rFonts w:ascii="Arial" w:hAnsi="Arial" w:cs="Arial"/>
        </w:rPr>
        <w:t xml:space="preserve">last position </w:t>
      </w:r>
      <w:r w:rsidR="0003714C" w:rsidRPr="0003714C">
        <w:rPr>
          <w:rFonts w:ascii="Arial" w:hAnsi="Arial" w:cs="Arial"/>
        </w:rPr>
        <w:t>as Deputy Commanding General-Operations of 1st Armored Division, Fort Bliss, TX.</w:t>
      </w:r>
    </w:p>
    <w:p w14:paraId="014014D8" w14:textId="78ECEFED" w:rsidR="005D02A5" w:rsidRPr="0003714C" w:rsidRDefault="002C6EA1" w:rsidP="0003714C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He holds a</w:t>
      </w:r>
      <w:r w:rsidR="0003714C" w:rsidRPr="0003714C">
        <w:rPr>
          <w:rFonts w:ascii="Arial" w:hAnsi="Arial" w:cs="Arial"/>
        </w:rPr>
        <w:t xml:space="preserve"> B.S. in Civil Engineering from Washington State University, a Master of Military Arts and Sciences, and a Master of Strategic Studies from the Army War College. BG Crooks and his wife, LTC (Ret) Lisa Crooks, have two sons.</w:t>
      </w:r>
    </w:p>
    <w:sectPr w:rsidR="005D02A5" w:rsidRPr="00037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A5"/>
    <w:rsid w:val="0003714C"/>
    <w:rsid w:val="000531C9"/>
    <w:rsid w:val="000F3DAE"/>
    <w:rsid w:val="00162E6A"/>
    <w:rsid w:val="001C5546"/>
    <w:rsid w:val="002A3CED"/>
    <w:rsid w:val="002B67D6"/>
    <w:rsid w:val="002C6E46"/>
    <w:rsid w:val="002C6EA1"/>
    <w:rsid w:val="003752B0"/>
    <w:rsid w:val="005B41DF"/>
    <w:rsid w:val="005C5D36"/>
    <w:rsid w:val="005D02A5"/>
    <w:rsid w:val="005E2D38"/>
    <w:rsid w:val="005E4926"/>
    <w:rsid w:val="007477AB"/>
    <w:rsid w:val="008D099E"/>
    <w:rsid w:val="009B11B8"/>
    <w:rsid w:val="00AA6B1A"/>
    <w:rsid w:val="00AB6A65"/>
    <w:rsid w:val="00B65875"/>
    <w:rsid w:val="00B96654"/>
    <w:rsid w:val="00C12C45"/>
    <w:rsid w:val="00C579A9"/>
    <w:rsid w:val="00CF6B7D"/>
    <w:rsid w:val="00D65E15"/>
    <w:rsid w:val="00D869BC"/>
    <w:rsid w:val="00E07F5B"/>
    <w:rsid w:val="00E20A51"/>
    <w:rsid w:val="00E31D8B"/>
    <w:rsid w:val="00E93908"/>
    <w:rsid w:val="00F23F52"/>
    <w:rsid w:val="00F7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A664E"/>
  <w15:chartTrackingRefBased/>
  <w15:docId w15:val="{51CD6CA5-3B55-4767-A9D0-278E983F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2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2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2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2A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371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Emily V CPT USARMY 1 AD (USA)</dc:creator>
  <cp:keywords/>
  <dc:description/>
  <cp:lastModifiedBy>Riddle, Kelvin K MAJ HQDA DCS G-8</cp:lastModifiedBy>
  <cp:revision>2</cp:revision>
  <dcterms:created xsi:type="dcterms:W3CDTF">2026-08-13T19:53:00Z</dcterms:created>
  <dcterms:modified xsi:type="dcterms:W3CDTF">2026-08-13T19:53:00Z</dcterms:modified>
</cp:coreProperties>
</file>