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2E876" w14:textId="77777777" w:rsidR="000B468E" w:rsidRPr="00762F47" w:rsidRDefault="000B468E" w:rsidP="000B468E">
      <w:pPr>
        <w:jc w:val="center"/>
        <w:rPr>
          <w:rFonts w:ascii="Arial" w:hAnsi="Arial" w:cs="Arial"/>
          <w:b/>
          <w:sz w:val="24"/>
          <w:szCs w:val="24"/>
        </w:rPr>
      </w:pPr>
      <w:r w:rsidRPr="00762F47">
        <w:rPr>
          <w:rFonts w:ascii="Arial" w:hAnsi="Arial" w:cs="Arial"/>
          <w:b/>
          <w:sz w:val="24"/>
          <w:szCs w:val="24"/>
        </w:rPr>
        <w:t>Foreign Military Sales (FMS) Checklist</w:t>
      </w:r>
    </w:p>
    <w:p w14:paraId="0EACB775" w14:textId="2D0E37CF" w:rsidR="000B468E" w:rsidRPr="00762F47" w:rsidRDefault="000B468E" w:rsidP="000B468E">
      <w:pPr>
        <w:jc w:val="center"/>
        <w:rPr>
          <w:rFonts w:ascii="Arial" w:hAnsi="Arial" w:cs="Arial"/>
          <w:b/>
          <w:sz w:val="24"/>
          <w:szCs w:val="24"/>
        </w:rPr>
      </w:pPr>
      <w:r w:rsidRPr="00762F47">
        <w:rPr>
          <w:rFonts w:ascii="Arial" w:hAnsi="Arial" w:cs="Arial"/>
          <w:b/>
          <w:sz w:val="24"/>
          <w:szCs w:val="24"/>
        </w:rPr>
        <w:t>Preparing a Letter of Request (LOR)</w:t>
      </w:r>
    </w:p>
    <w:p w14:paraId="1306CD03" w14:textId="157FC343" w:rsidR="000B468E" w:rsidRPr="00762F47" w:rsidRDefault="000B468E" w:rsidP="000B468E">
      <w:pPr>
        <w:jc w:val="center"/>
        <w:rPr>
          <w:rFonts w:ascii="Arial" w:hAnsi="Arial" w:cs="Arial"/>
          <w:b/>
          <w:sz w:val="24"/>
          <w:szCs w:val="24"/>
        </w:rPr>
      </w:pPr>
      <w:r w:rsidRPr="00762F47">
        <w:rPr>
          <w:rFonts w:ascii="Arial" w:hAnsi="Arial" w:cs="Arial"/>
          <w:b/>
          <w:sz w:val="24"/>
          <w:szCs w:val="24"/>
        </w:rPr>
        <w:t>for the</w:t>
      </w:r>
    </w:p>
    <w:p w14:paraId="434B5FD4" w14:textId="77777777" w:rsidR="00C32171" w:rsidRPr="00762F47" w:rsidRDefault="00C32171" w:rsidP="00C32171">
      <w:pPr>
        <w:jc w:val="center"/>
        <w:rPr>
          <w:rFonts w:ascii="Arial" w:hAnsi="Arial" w:cs="Arial"/>
          <w:b/>
          <w:sz w:val="24"/>
          <w:szCs w:val="24"/>
        </w:rPr>
      </w:pPr>
      <w:r w:rsidRPr="002235E8">
        <w:rPr>
          <w:rFonts w:ascii="Arial" w:hAnsi="Arial" w:cs="Arial"/>
          <w:b/>
          <w:sz w:val="24"/>
          <w:szCs w:val="24"/>
        </w:rPr>
        <w:t xml:space="preserve">AN/MPQ-64 </w:t>
      </w:r>
      <w:r w:rsidRPr="00762F47">
        <w:rPr>
          <w:rFonts w:ascii="Arial" w:hAnsi="Arial" w:cs="Arial"/>
          <w:b/>
          <w:sz w:val="24"/>
          <w:szCs w:val="24"/>
        </w:rPr>
        <w:t>Sentinel Radar</w:t>
      </w:r>
    </w:p>
    <w:p w14:paraId="4C5422CD" w14:textId="77777777" w:rsidR="000B468E" w:rsidRPr="00762F47" w:rsidRDefault="000B468E" w:rsidP="000B468E">
      <w:pPr>
        <w:jc w:val="center"/>
        <w:rPr>
          <w:rFonts w:ascii="Arial" w:hAnsi="Arial" w:cs="Arial"/>
          <w:b/>
          <w:sz w:val="24"/>
          <w:szCs w:val="24"/>
        </w:rPr>
      </w:pPr>
    </w:p>
    <w:p w14:paraId="01C0645F" w14:textId="60A39B81" w:rsidR="001E08B0" w:rsidRPr="00762F47" w:rsidRDefault="000B468E" w:rsidP="000B468E">
      <w:pPr>
        <w:jc w:val="center"/>
        <w:rPr>
          <w:rFonts w:ascii="Arial" w:hAnsi="Arial" w:cs="Arial"/>
          <w:b/>
          <w:sz w:val="24"/>
          <w:szCs w:val="24"/>
        </w:rPr>
      </w:pPr>
      <w:r w:rsidRPr="00762F47">
        <w:rPr>
          <w:rFonts w:ascii="Arial" w:hAnsi="Arial" w:cs="Arial"/>
          <w:b/>
          <w:sz w:val="24"/>
          <w:szCs w:val="24"/>
        </w:rPr>
        <w:t xml:space="preserve">Dated </w:t>
      </w:r>
      <w:r w:rsidR="00B35F1F">
        <w:rPr>
          <w:rFonts w:ascii="Arial" w:hAnsi="Arial" w:cs="Arial"/>
          <w:b/>
          <w:sz w:val="24"/>
          <w:szCs w:val="24"/>
        </w:rPr>
        <w:t>4 April 2025</w:t>
      </w:r>
    </w:p>
    <w:p w14:paraId="771EEC30" w14:textId="77777777" w:rsidR="001E08B0" w:rsidRDefault="001E08B0" w:rsidP="006B2215">
      <w:pPr>
        <w:jc w:val="center"/>
        <w:rPr>
          <w:rFonts w:ascii="Arial" w:hAnsi="Arial" w:cs="Arial"/>
          <w:b/>
          <w:sz w:val="28"/>
          <w:szCs w:val="28"/>
        </w:rPr>
      </w:pPr>
    </w:p>
    <w:p w14:paraId="0025FF48" w14:textId="77777777" w:rsidR="000B468E" w:rsidRDefault="000B468E" w:rsidP="006B2215">
      <w:pPr>
        <w:jc w:val="center"/>
        <w:rPr>
          <w:rFonts w:ascii="Arial" w:hAnsi="Arial" w:cs="Arial"/>
          <w:b/>
          <w:sz w:val="28"/>
          <w:szCs w:val="28"/>
        </w:rPr>
      </w:pPr>
    </w:p>
    <w:p w14:paraId="5B877632" w14:textId="6F18A68B" w:rsidR="000B468E" w:rsidRDefault="00762F47" w:rsidP="006B2215">
      <w:pPr>
        <w:jc w:val="center"/>
        <w:rPr>
          <w:rFonts w:ascii="Arial" w:hAnsi="Arial" w:cs="Arial"/>
          <w:b/>
          <w:sz w:val="28"/>
          <w:szCs w:val="28"/>
        </w:rPr>
      </w:pPr>
      <w:r w:rsidRPr="00B25E52">
        <w:rPr>
          <w:rFonts w:ascii="Arial" w:hAnsi="Arial" w:cs="Arial"/>
          <w:noProof/>
        </w:rPr>
        <w:drawing>
          <wp:inline distT="0" distB="0" distL="0" distR="0" wp14:anchorId="1FBA155D" wp14:editId="403E8DCB">
            <wp:extent cx="3633746" cy="3695293"/>
            <wp:effectExtent l="0" t="0" r="508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404" cy="3697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2BDF9" w14:textId="77777777" w:rsidR="000B468E" w:rsidRDefault="000B468E" w:rsidP="006B2215">
      <w:pPr>
        <w:jc w:val="center"/>
        <w:rPr>
          <w:rFonts w:ascii="Arial" w:hAnsi="Arial" w:cs="Arial"/>
          <w:b/>
          <w:sz w:val="28"/>
          <w:szCs w:val="28"/>
        </w:rPr>
      </w:pPr>
    </w:p>
    <w:p w14:paraId="7E1A8F7E" w14:textId="77777777" w:rsidR="000B468E" w:rsidRPr="000B468E" w:rsidRDefault="000B468E" w:rsidP="006B2215">
      <w:pPr>
        <w:jc w:val="center"/>
        <w:rPr>
          <w:rFonts w:ascii="Arial" w:hAnsi="Arial" w:cs="Arial"/>
          <w:b/>
          <w:sz w:val="28"/>
          <w:szCs w:val="28"/>
        </w:rPr>
      </w:pPr>
    </w:p>
    <w:p w14:paraId="7B33801A" w14:textId="77777777" w:rsidR="000B468E" w:rsidRPr="00E4489F" w:rsidRDefault="000B468E" w:rsidP="000B468E">
      <w:pPr>
        <w:jc w:val="center"/>
        <w:rPr>
          <w:rFonts w:ascii="Arial" w:hAnsi="Arial" w:cs="Arial"/>
          <w:sz w:val="20"/>
          <w:szCs w:val="20"/>
        </w:rPr>
      </w:pPr>
      <w:r w:rsidRPr="00E4489F">
        <w:rPr>
          <w:rFonts w:ascii="Arial" w:hAnsi="Arial" w:cs="Arial"/>
          <w:sz w:val="20"/>
          <w:szCs w:val="20"/>
        </w:rPr>
        <w:t xml:space="preserve">Contact the International Program Division, PEO Missiles and Space </w:t>
      </w:r>
    </w:p>
    <w:p w14:paraId="01C66AD2" w14:textId="77777777" w:rsidR="000B468E" w:rsidRDefault="000B468E" w:rsidP="000B468E">
      <w:pPr>
        <w:jc w:val="center"/>
        <w:rPr>
          <w:rFonts w:ascii="Arial" w:hAnsi="Arial" w:cs="Arial"/>
          <w:sz w:val="20"/>
          <w:szCs w:val="20"/>
        </w:rPr>
      </w:pPr>
      <w:r w:rsidRPr="00E4489F">
        <w:rPr>
          <w:rFonts w:ascii="Arial" w:hAnsi="Arial" w:cs="Arial"/>
          <w:sz w:val="20"/>
          <w:szCs w:val="20"/>
        </w:rPr>
        <w:t>for assistance in completing this checklist.</w:t>
      </w:r>
    </w:p>
    <w:p w14:paraId="33FCBA0E" w14:textId="77777777" w:rsidR="000B468E" w:rsidRDefault="000B468E" w:rsidP="000B468E">
      <w:pPr>
        <w:jc w:val="center"/>
        <w:rPr>
          <w:rFonts w:ascii="Arial" w:hAnsi="Arial" w:cs="Arial"/>
          <w:sz w:val="20"/>
          <w:szCs w:val="20"/>
        </w:rPr>
      </w:pPr>
    </w:p>
    <w:p w14:paraId="017A74AC" w14:textId="77777777" w:rsidR="000B468E" w:rsidRPr="00E4489F" w:rsidRDefault="000B468E" w:rsidP="000B468E">
      <w:pPr>
        <w:jc w:val="center"/>
        <w:rPr>
          <w:rFonts w:ascii="Arial" w:hAnsi="Arial" w:cs="Arial"/>
          <w:sz w:val="20"/>
          <w:szCs w:val="20"/>
        </w:rPr>
      </w:pPr>
    </w:p>
    <w:p w14:paraId="51DA9CD6" w14:textId="77777777" w:rsidR="000B468E" w:rsidRPr="00E4489F" w:rsidRDefault="000B468E" w:rsidP="000B468E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B468E" w:rsidRPr="00E4489F" w14:paraId="33830821" w14:textId="77777777" w:rsidTr="00E13920">
        <w:tc>
          <w:tcPr>
            <w:tcW w:w="9350" w:type="dxa"/>
          </w:tcPr>
          <w:p w14:paraId="4ABF99FB" w14:textId="129F06A7" w:rsidR="000B468E" w:rsidRPr="00E4489F" w:rsidRDefault="000B468E" w:rsidP="00E139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489F">
              <w:rPr>
                <w:rFonts w:ascii="Arial" w:hAnsi="Arial" w:cs="Arial"/>
                <w:sz w:val="20"/>
                <w:szCs w:val="20"/>
              </w:rPr>
              <w:t xml:space="preserve">This </w:t>
            </w:r>
            <w:r w:rsidR="00550F03">
              <w:rPr>
                <w:rFonts w:ascii="Arial" w:hAnsi="Arial" w:cs="Arial"/>
                <w:sz w:val="20"/>
                <w:szCs w:val="20"/>
              </w:rPr>
              <w:t xml:space="preserve">AN/MPQ-64 </w:t>
            </w:r>
            <w:r w:rsidR="00762F47">
              <w:rPr>
                <w:rFonts w:ascii="Arial" w:hAnsi="Arial" w:cs="Arial"/>
                <w:sz w:val="20"/>
                <w:szCs w:val="20"/>
              </w:rPr>
              <w:t>Sentinel Radar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489F">
              <w:rPr>
                <w:rFonts w:ascii="Arial" w:hAnsi="Arial" w:cs="Arial"/>
                <w:sz w:val="20"/>
                <w:szCs w:val="20"/>
              </w:rPr>
              <w:t xml:space="preserve">FMS Checklist will be used to capture requirements and develop an actionable Letter </w:t>
            </w:r>
            <w:proofErr w:type="gramStart"/>
            <w:r w:rsidRPr="00E4489F">
              <w:rPr>
                <w:rFonts w:ascii="Arial" w:hAnsi="Arial" w:cs="Arial"/>
                <w:sz w:val="20"/>
                <w:szCs w:val="20"/>
              </w:rPr>
              <w:t>Of</w:t>
            </w:r>
            <w:proofErr w:type="gramEnd"/>
            <w:r w:rsidRPr="00E4489F">
              <w:rPr>
                <w:rFonts w:ascii="Arial" w:hAnsi="Arial" w:cs="Arial"/>
                <w:sz w:val="20"/>
                <w:szCs w:val="20"/>
              </w:rPr>
              <w:t xml:space="preserve"> Request (LOR). By itself, it should not be changed without review and agreement by all stakeholders before a Letter of Offer and Acceptance (LOA) is signed.</w:t>
            </w:r>
          </w:p>
        </w:tc>
      </w:tr>
    </w:tbl>
    <w:p w14:paraId="44DB9A94" w14:textId="77777777" w:rsidR="000B468E" w:rsidRPr="00E4489F" w:rsidRDefault="000B468E" w:rsidP="000B468E">
      <w:pPr>
        <w:jc w:val="center"/>
        <w:rPr>
          <w:rFonts w:ascii="Arial" w:hAnsi="Arial" w:cs="Arial"/>
          <w:sz w:val="20"/>
          <w:szCs w:val="20"/>
        </w:rPr>
      </w:pPr>
    </w:p>
    <w:p w14:paraId="37C5E945" w14:textId="77777777" w:rsidR="000B468E" w:rsidRPr="00E4489F" w:rsidRDefault="000B468E" w:rsidP="000B468E">
      <w:pPr>
        <w:jc w:val="center"/>
        <w:rPr>
          <w:rFonts w:ascii="Arial" w:hAnsi="Arial" w:cs="Arial"/>
          <w:sz w:val="20"/>
          <w:szCs w:val="20"/>
        </w:rPr>
      </w:pPr>
    </w:p>
    <w:p w14:paraId="3E92DD2D" w14:textId="77777777" w:rsidR="000B468E" w:rsidRPr="00E4489F" w:rsidRDefault="000B468E" w:rsidP="000B468E">
      <w:pPr>
        <w:jc w:val="center"/>
        <w:rPr>
          <w:rFonts w:ascii="Arial" w:hAnsi="Arial" w:cs="Arial"/>
          <w:sz w:val="20"/>
          <w:szCs w:val="20"/>
        </w:rPr>
      </w:pPr>
      <w:r w:rsidRPr="00E4489F">
        <w:rPr>
          <w:rFonts w:ascii="Arial" w:hAnsi="Arial" w:cs="Arial"/>
          <w:sz w:val="20"/>
          <w:szCs w:val="20"/>
        </w:rPr>
        <w:t>Please ensure no classified information is included with the completed checklists. Classified information should be provided to your Country Program Manager through appropriate channels.</w:t>
      </w:r>
    </w:p>
    <w:p w14:paraId="233BCA69" w14:textId="77777777" w:rsidR="000B468E" w:rsidRPr="00E4489F" w:rsidRDefault="000B468E" w:rsidP="000B468E">
      <w:pPr>
        <w:jc w:val="center"/>
        <w:rPr>
          <w:rFonts w:ascii="Arial" w:hAnsi="Arial" w:cs="Arial"/>
          <w:sz w:val="20"/>
          <w:szCs w:val="20"/>
        </w:rPr>
      </w:pPr>
    </w:p>
    <w:p w14:paraId="47D0E76D" w14:textId="77777777" w:rsidR="000B468E" w:rsidRDefault="000B468E" w:rsidP="000B468E">
      <w:pPr>
        <w:jc w:val="center"/>
        <w:rPr>
          <w:rFonts w:ascii="Arial" w:hAnsi="Arial" w:cs="Arial"/>
          <w:sz w:val="20"/>
          <w:szCs w:val="20"/>
        </w:rPr>
      </w:pPr>
      <w:r w:rsidRPr="00E4489F">
        <w:rPr>
          <w:rFonts w:ascii="Arial" w:hAnsi="Arial" w:cs="Arial"/>
          <w:sz w:val="20"/>
          <w:szCs w:val="20"/>
        </w:rPr>
        <w:t xml:space="preserve">Receipt of this checklist by the US Government does not constitute an agreement to sell. Final configuration and offer of sale </w:t>
      </w:r>
      <w:proofErr w:type="gramStart"/>
      <w:r w:rsidRPr="00E4489F">
        <w:rPr>
          <w:rFonts w:ascii="Arial" w:hAnsi="Arial" w:cs="Arial"/>
          <w:sz w:val="20"/>
          <w:szCs w:val="20"/>
        </w:rPr>
        <w:t>is</w:t>
      </w:r>
      <w:proofErr w:type="gramEnd"/>
      <w:r w:rsidRPr="00E4489F">
        <w:rPr>
          <w:rFonts w:ascii="Arial" w:hAnsi="Arial" w:cs="Arial"/>
          <w:sz w:val="20"/>
          <w:szCs w:val="20"/>
        </w:rPr>
        <w:t xml:space="preserve"> subject to USG Approval.</w:t>
      </w:r>
    </w:p>
    <w:p w14:paraId="20D6E12C" w14:textId="07B2EFA8" w:rsidR="00DC70F5" w:rsidRPr="00CA29A9" w:rsidRDefault="00DC70F5" w:rsidP="009157A0">
      <w:pPr>
        <w:jc w:val="center"/>
        <w:rPr>
          <w:rFonts w:ascii="Arial" w:hAnsi="Arial" w:cs="Arial"/>
        </w:rPr>
      </w:pPr>
    </w:p>
    <w:p w14:paraId="48083B01" w14:textId="6A3D2D70" w:rsidR="009934C1" w:rsidRPr="0064631B" w:rsidRDefault="006B2215" w:rsidP="0064631B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br w:type="page"/>
      </w:r>
    </w:p>
    <w:tbl>
      <w:tblPr>
        <w:tblpPr w:leftFromText="180" w:rightFromText="180" w:vertAnchor="text" w:tblpXSpec="center" w:tblpY="53"/>
        <w:tblW w:w="98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2"/>
        <w:gridCol w:w="5588"/>
        <w:gridCol w:w="3420"/>
      </w:tblGrid>
      <w:tr w:rsidR="00486EBB" w:rsidRPr="0026326C" w14:paraId="0C2D3312" w14:textId="77777777" w:rsidTr="00E13920">
        <w:trPr>
          <w:trHeight w:val="288"/>
        </w:trPr>
        <w:tc>
          <w:tcPr>
            <w:tcW w:w="802" w:type="dxa"/>
            <w:shd w:val="clear" w:color="auto" w:fill="DEEAF6" w:themeFill="accent1" w:themeFillTint="33"/>
            <w:vAlign w:val="center"/>
          </w:tcPr>
          <w:p w14:paraId="19154BAC" w14:textId="77777777" w:rsidR="00486EBB" w:rsidRPr="0026326C" w:rsidRDefault="00486EBB" w:rsidP="00E13920">
            <w:pPr>
              <w:pStyle w:val="TableParagraph"/>
              <w:spacing w:line="243" w:lineRule="exact"/>
              <w:ind w:left="106"/>
              <w:jc w:val="center"/>
              <w:rPr>
                <w:rFonts w:ascii="Arial" w:hAnsi="Arial" w:cs="Arial"/>
                <w:b/>
                <w:bCs/>
              </w:rPr>
            </w:pPr>
            <w:bookmarkStart w:id="0" w:name="a"/>
            <w:bookmarkStart w:id="1" w:name="_Hlk130192447"/>
            <w:r w:rsidRPr="0026326C">
              <w:rPr>
                <w:rFonts w:ascii="Arial" w:hAnsi="Arial" w:cs="Arial"/>
                <w:b/>
                <w:bCs/>
              </w:rPr>
              <w:lastRenderedPageBreak/>
              <w:t>1</w:t>
            </w:r>
          </w:p>
        </w:tc>
        <w:tc>
          <w:tcPr>
            <w:tcW w:w="9008" w:type="dxa"/>
            <w:gridSpan w:val="2"/>
            <w:shd w:val="clear" w:color="auto" w:fill="DEEAF6" w:themeFill="accent1" w:themeFillTint="33"/>
            <w:vAlign w:val="center"/>
          </w:tcPr>
          <w:p w14:paraId="6104B1FD" w14:textId="77777777" w:rsidR="00486EBB" w:rsidRPr="0026326C" w:rsidRDefault="00486EBB" w:rsidP="00141414">
            <w:pPr>
              <w:pStyle w:val="TableParagraph"/>
              <w:spacing w:line="243" w:lineRule="exact"/>
              <w:ind w:left="106"/>
              <w:rPr>
                <w:rFonts w:ascii="Arial" w:hAnsi="Arial" w:cs="Arial"/>
                <w:b/>
                <w:bCs/>
              </w:rPr>
            </w:pPr>
            <w:r w:rsidRPr="0026326C">
              <w:rPr>
                <w:rFonts w:ascii="Arial" w:hAnsi="Arial" w:cs="Arial"/>
                <w:b/>
                <w:bCs/>
              </w:rPr>
              <w:t>Partner and LOA General Information</w:t>
            </w:r>
          </w:p>
        </w:tc>
      </w:tr>
      <w:bookmarkEnd w:id="0"/>
      <w:tr w:rsidR="00486EBB" w:rsidRPr="0026326C" w14:paraId="069D8A74" w14:textId="77777777" w:rsidTr="00E13920">
        <w:trPr>
          <w:trHeight w:val="288"/>
        </w:trPr>
        <w:tc>
          <w:tcPr>
            <w:tcW w:w="802" w:type="dxa"/>
            <w:vAlign w:val="center"/>
          </w:tcPr>
          <w:p w14:paraId="3D0CEC31" w14:textId="77777777" w:rsidR="00486EBB" w:rsidRPr="0026326C" w:rsidRDefault="00486EBB" w:rsidP="00E13920">
            <w:pPr>
              <w:pStyle w:val="TableParagraph"/>
              <w:spacing w:line="242" w:lineRule="exact"/>
              <w:ind w:left="106"/>
              <w:jc w:val="center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1a</w:t>
            </w:r>
          </w:p>
        </w:tc>
        <w:tc>
          <w:tcPr>
            <w:tcW w:w="5588" w:type="dxa"/>
            <w:vAlign w:val="center"/>
          </w:tcPr>
          <w:p w14:paraId="33CDE58C" w14:textId="77777777" w:rsidR="00486EBB" w:rsidRPr="0026326C" w:rsidRDefault="00486EBB" w:rsidP="00E13920">
            <w:pPr>
              <w:pStyle w:val="TableParagraph"/>
              <w:spacing w:line="242" w:lineRule="exact"/>
              <w:ind w:left="106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Purchasing Country:</w:t>
            </w:r>
          </w:p>
        </w:tc>
        <w:tc>
          <w:tcPr>
            <w:tcW w:w="3420" w:type="dxa"/>
            <w:vAlign w:val="center"/>
          </w:tcPr>
          <w:p w14:paraId="7CEC0C37" w14:textId="77777777" w:rsidR="00486EBB" w:rsidRPr="0026326C" w:rsidRDefault="00486EBB" w:rsidP="006B3E56">
            <w:pPr>
              <w:pStyle w:val="TableParagraph"/>
              <w:spacing w:line="242" w:lineRule="exact"/>
              <w:ind w:left="106"/>
              <w:jc w:val="center"/>
              <w:rPr>
                <w:rFonts w:ascii="Arial" w:hAnsi="Arial" w:cs="Arial"/>
              </w:rPr>
            </w:pPr>
          </w:p>
        </w:tc>
      </w:tr>
      <w:tr w:rsidR="00486EBB" w:rsidRPr="0026326C" w14:paraId="48C3BCC8" w14:textId="77777777" w:rsidTr="00E13920">
        <w:trPr>
          <w:trHeight w:val="288"/>
        </w:trPr>
        <w:tc>
          <w:tcPr>
            <w:tcW w:w="802" w:type="dxa"/>
            <w:vAlign w:val="center"/>
          </w:tcPr>
          <w:p w14:paraId="64D529FA" w14:textId="77777777" w:rsidR="00486EBB" w:rsidRPr="0026326C" w:rsidRDefault="00486EBB" w:rsidP="00E13920">
            <w:pPr>
              <w:pStyle w:val="TableParagraph"/>
              <w:spacing w:line="243" w:lineRule="exact"/>
              <w:ind w:left="106"/>
              <w:jc w:val="center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1b</w:t>
            </w:r>
          </w:p>
        </w:tc>
        <w:tc>
          <w:tcPr>
            <w:tcW w:w="5588" w:type="dxa"/>
            <w:vAlign w:val="center"/>
          </w:tcPr>
          <w:p w14:paraId="60B8519B" w14:textId="77777777" w:rsidR="00486EBB" w:rsidRPr="0026326C" w:rsidRDefault="00486EBB" w:rsidP="00E13920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Primary Country Contact’s Name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420" w:type="dxa"/>
            <w:vAlign w:val="center"/>
          </w:tcPr>
          <w:p w14:paraId="1A1F95D5" w14:textId="77777777" w:rsidR="00486EBB" w:rsidRPr="0026326C" w:rsidRDefault="00486EBB" w:rsidP="006B3E56">
            <w:pPr>
              <w:pStyle w:val="TableParagraph"/>
              <w:spacing w:line="243" w:lineRule="exact"/>
              <w:ind w:left="106"/>
              <w:jc w:val="center"/>
              <w:rPr>
                <w:rFonts w:ascii="Arial" w:hAnsi="Arial" w:cs="Arial"/>
              </w:rPr>
            </w:pPr>
          </w:p>
        </w:tc>
      </w:tr>
      <w:tr w:rsidR="00486EBB" w:rsidRPr="0026326C" w14:paraId="2B728F5D" w14:textId="77777777" w:rsidTr="00E13920">
        <w:trPr>
          <w:trHeight w:val="288"/>
        </w:trPr>
        <w:tc>
          <w:tcPr>
            <w:tcW w:w="802" w:type="dxa"/>
            <w:vAlign w:val="center"/>
          </w:tcPr>
          <w:p w14:paraId="182E2B89" w14:textId="77777777" w:rsidR="00486EBB" w:rsidRPr="0026326C" w:rsidRDefault="00486EBB" w:rsidP="00E13920">
            <w:pPr>
              <w:pStyle w:val="TableParagraph"/>
              <w:spacing w:line="243" w:lineRule="exact"/>
              <w:ind w:left="106"/>
              <w:jc w:val="center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1c</w:t>
            </w:r>
          </w:p>
        </w:tc>
        <w:tc>
          <w:tcPr>
            <w:tcW w:w="5588" w:type="dxa"/>
            <w:vAlign w:val="center"/>
          </w:tcPr>
          <w:p w14:paraId="3E48E94E" w14:textId="77777777" w:rsidR="00486EBB" w:rsidRPr="0026326C" w:rsidRDefault="00486EBB" w:rsidP="00E13920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Primary Country Contact’s Position:</w:t>
            </w:r>
          </w:p>
        </w:tc>
        <w:tc>
          <w:tcPr>
            <w:tcW w:w="3420" w:type="dxa"/>
            <w:vAlign w:val="center"/>
          </w:tcPr>
          <w:p w14:paraId="0E2B3A91" w14:textId="77777777" w:rsidR="00486EBB" w:rsidRPr="0026326C" w:rsidRDefault="00486EBB" w:rsidP="006B3E56">
            <w:pPr>
              <w:pStyle w:val="TableParagraph"/>
              <w:spacing w:line="243" w:lineRule="exact"/>
              <w:ind w:left="106"/>
              <w:jc w:val="center"/>
              <w:rPr>
                <w:rFonts w:ascii="Arial" w:hAnsi="Arial" w:cs="Arial"/>
              </w:rPr>
            </w:pPr>
          </w:p>
        </w:tc>
      </w:tr>
      <w:tr w:rsidR="00486EBB" w:rsidRPr="0026326C" w14:paraId="2C496772" w14:textId="77777777" w:rsidTr="00E13920">
        <w:trPr>
          <w:trHeight w:val="288"/>
        </w:trPr>
        <w:tc>
          <w:tcPr>
            <w:tcW w:w="802" w:type="dxa"/>
            <w:vAlign w:val="center"/>
          </w:tcPr>
          <w:p w14:paraId="64F2AF96" w14:textId="77777777" w:rsidR="00486EBB" w:rsidRPr="0026326C" w:rsidRDefault="00486EBB" w:rsidP="00E13920">
            <w:pPr>
              <w:pStyle w:val="TableParagraph"/>
              <w:spacing w:line="242" w:lineRule="exact"/>
              <w:ind w:left="106"/>
              <w:jc w:val="center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1d</w:t>
            </w:r>
          </w:p>
        </w:tc>
        <w:tc>
          <w:tcPr>
            <w:tcW w:w="5588" w:type="dxa"/>
            <w:vAlign w:val="center"/>
          </w:tcPr>
          <w:p w14:paraId="4D46EE4D" w14:textId="77777777" w:rsidR="00486EBB" w:rsidRPr="0026326C" w:rsidRDefault="00486EBB" w:rsidP="00E13920">
            <w:pPr>
              <w:pStyle w:val="TableParagraph"/>
              <w:spacing w:line="242" w:lineRule="exact"/>
              <w:ind w:left="106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Primary Country Contact’s Title/Rank/Grade:</w:t>
            </w:r>
          </w:p>
        </w:tc>
        <w:tc>
          <w:tcPr>
            <w:tcW w:w="3420" w:type="dxa"/>
            <w:vAlign w:val="center"/>
          </w:tcPr>
          <w:p w14:paraId="3530CD86" w14:textId="77777777" w:rsidR="00486EBB" w:rsidRPr="0026326C" w:rsidRDefault="00486EBB" w:rsidP="006B3E56">
            <w:pPr>
              <w:pStyle w:val="TableParagraph"/>
              <w:spacing w:line="242" w:lineRule="exact"/>
              <w:ind w:left="106"/>
              <w:jc w:val="center"/>
              <w:rPr>
                <w:rFonts w:ascii="Arial" w:hAnsi="Arial" w:cs="Arial"/>
              </w:rPr>
            </w:pPr>
          </w:p>
        </w:tc>
      </w:tr>
      <w:tr w:rsidR="00486EBB" w:rsidRPr="0026326C" w14:paraId="75677DE8" w14:textId="77777777" w:rsidTr="00E13920">
        <w:trPr>
          <w:trHeight w:val="288"/>
        </w:trPr>
        <w:tc>
          <w:tcPr>
            <w:tcW w:w="802" w:type="dxa"/>
            <w:vAlign w:val="center"/>
          </w:tcPr>
          <w:p w14:paraId="17124B1F" w14:textId="77777777" w:rsidR="00486EBB" w:rsidRPr="0026326C" w:rsidRDefault="00486EBB" w:rsidP="00E13920">
            <w:pPr>
              <w:pStyle w:val="TableParagraph"/>
              <w:spacing w:line="243" w:lineRule="exact"/>
              <w:ind w:left="106"/>
              <w:jc w:val="center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1e</w:t>
            </w:r>
          </w:p>
        </w:tc>
        <w:tc>
          <w:tcPr>
            <w:tcW w:w="5588" w:type="dxa"/>
            <w:vAlign w:val="center"/>
          </w:tcPr>
          <w:p w14:paraId="33D89B69" w14:textId="77777777" w:rsidR="00486EBB" w:rsidRPr="0026326C" w:rsidRDefault="00486EBB" w:rsidP="00E13920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Primary Country Contact’s Tel:</w:t>
            </w:r>
          </w:p>
        </w:tc>
        <w:tc>
          <w:tcPr>
            <w:tcW w:w="3420" w:type="dxa"/>
            <w:vAlign w:val="center"/>
          </w:tcPr>
          <w:p w14:paraId="17CED8FF" w14:textId="77777777" w:rsidR="00486EBB" w:rsidRPr="0026326C" w:rsidRDefault="00486EBB" w:rsidP="006B3E56">
            <w:pPr>
              <w:pStyle w:val="TableParagraph"/>
              <w:spacing w:line="243" w:lineRule="exact"/>
              <w:ind w:left="106"/>
              <w:jc w:val="center"/>
              <w:rPr>
                <w:rFonts w:ascii="Arial" w:hAnsi="Arial" w:cs="Arial"/>
              </w:rPr>
            </w:pPr>
          </w:p>
        </w:tc>
      </w:tr>
      <w:tr w:rsidR="00486EBB" w:rsidRPr="0026326C" w14:paraId="25B39B2A" w14:textId="77777777" w:rsidTr="00E13920">
        <w:trPr>
          <w:trHeight w:val="288"/>
        </w:trPr>
        <w:tc>
          <w:tcPr>
            <w:tcW w:w="802" w:type="dxa"/>
            <w:vAlign w:val="center"/>
          </w:tcPr>
          <w:p w14:paraId="1E56343B" w14:textId="77777777" w:rsidR="00486EBB" w:rsidRPr="0026326C" w:rsidRDefault="00486EBB" w:rsidP="00E13920">
            <w:pPr>
              <w:pStyle w:val="TableParagraph"/>
              <w:jc w:val="center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1f</w:t>
            </w:r>
          </w:p>
        </w:tc>
        <w:tc>
          <w:tcPr>
            <w:tcW w:w="5588" w:type="dxa"/>
            <w:vAlign w:val="center"/>
          </w:tcPr>
          <w:p w14:paraId="6C1E7427" w14:textId="77777777" w:rsidR="00486EBB" w:rsidRPr="0026326C" w:rsidRDefault="00486EBB" w:rsidP="00E13920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 xml:space="preserve">Primary Country Contact’s Email: </w:t>
            </w:r>
          </w:p>
        </w:tc>
        <w:tc>
          <w:tcPr>
            <w:tcW w:w="3420" w:type="dxa"/>
            <w:vAlign w:val="center"/>
          </w:tcPr>
          <w:p w14:paraId="675AE943" w14:textId="77777777" w:rsidR="00486EBB" w:rsidRPr="0026326C" w:rsidRDefault="00486EBB" w:rsidP="006B3E56">
            <w:pPr>
              <w:pStyle w:val="TableParagraph"/>
              <w:spacing w:line="243" w:lineRule="exact"/>
              <w:ind w:left="106"/>
              <w:jc w:val="center"/>
              <w:rPr>
                <w:rFonts w:ascii="Arial" w:hAnsi="Arial" w:cs="Arial"/>
              </w:rPr>
            </w:pPr>
          </w:p>
        </w:tc>
      </w:tr>
      <w:tr w:rsidR="00486EBB" w:rsidRPr="0026326C" w14:paraId="67A597AE" w14:textId="77777777" w:rsidTr="00E13920">
        <w:trPr>
          <w:trHeight w:val="288"/>
        </w:trPr>
        <w:tc>
          <w:tcPr>
            <w:tcW w:w="802" w:type="dxa"/>
            <w:vAlign w:val="center"/>
          </w:tcPr>
          <w:p w14:paraId="76545C57" w14:textId="77777777" w:rsidR="00486EBB" w:rsidRPr="0026326C" w:rsidRDefault="00486EBB" w:rsidP="00E13920">
            <w:pPr>
              <w:pStyle w:val="TableParagraph"/>
              <w:jc w:val="center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1g</w:t>
            </w:r>
          </w:p>
        </w:tc>
        <w:tc>
          <w:tcPr>
            <w:tcW w:w="5588" w:type="dxa"/>
            <w:vAlign w:val="center"/>
          </w:tcPr>
          <w:p w14:paraId="1D677DC1" w14:textId="77777777" w:rsidR="00486EBB" w:rsidRPr="0026326C" w:rsidRDefault="00486EBB" w:rsidP="00E13920">
            <w:pPr>
              <w:pStyle w:val="TableParagraph"/>
              <w:spacing w:line="242" w:lineRule="exact"/>
              <w:ind w:left="106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 xml:space="preserve">Primary Country Contact’s Mailing Address: </w:t>
            </w:r>
          </w:p>
        </w:tc>
        <w:tc>
          <w:tcPr>
            <w:tcW w:w="3420" w:type="dxa"/>
            <w:vAlign w:val="center"/>
          </w:tcPr>
          <w:p w14:paraId="26500A3D" w14:textId="77777777" w:rsidR="00486EBB" w:rsidRPr="0026326C" w:rsidRDefault="00486EBB" w:rsidP="006B3E56">
            <w:pPr>
              <w:pStyle w:val="TableParagraph"/>
              <w:spacing w:line="242" w:lineRule="exact"/>
              <w:ind w:left="106"/>
              <w:jc w:val="center"/>
              <w:rPr>
                <w:rFonts w:ascii="Arial" w:hAnsi="Arial" w:cs="Arial"/>
              </w:rPr>
            </w:pPr>
          </w:p>
        </w:tc>
      </w:tr>
      <w:tr w:rsidR="00486EBB" w:rsidRPr="0026326C" w14:paraId="022E8CBE" w14:textId="77777777" w:rsidTr="00E13920">
        <w:trPr>
          <w:trHeight w:val="288"/>
        </w:trPr>
        <w:tc>
          <w:tcPr>
            <w:tcW w:w="802" w:type="dxa"/>
            <w:vAlign w:val="center"/>
          </w:tcPr>
          <w:p w14:paraId="56B8E007" w14:textId="77777777" w:rsidR="00486EBB" w:rsidRPr="0026326C" w:rsidRDefault="00486EBB" w:rsidP="00E13920">
            <w:pPr>
              <w:pStyle w:val="TableParagraph"/>
              <w:spacing w:line="243" w:lineRule="exact"/>
              <w:ind w:left="106"/>
              <w:jc w:val="center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1h</w:t>
            </w:r>
          </w:p>
        </w:tc>
        <w:tc>
          <w:tcPr>
            <w:tcW w:w="5588" w:type="dxa"/>
            <w:vAlign w:val="center"/>
          </w:tcPr>
          <w:p w14:paraId="0D774303" w14:textId="77777777" w:rsidR="00486EBB" w:rsidRPr="0026326C" w:rsidRDefault="00486EBB" w:rsidP="00E13920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USASAC Country Program Manager (CPM) for LOA:</w:t>
            </w:r>
          </w:p>
        </w:tc>
        <w:tc>
          <w:tcPr>
            <w:tcW w:w="3420" w:type="dxa"/>
            <w:vAlign w:val="center"/>
          </w:tcPr>
          <w:p w14:paraId="33529518" w14:textId="77777777" w:rsidR="00486EBB" w:rsidRPr="0026326C" w:rsidRDefault="00486EBB" w:rsidP="006B3E56">
            <w:pPr>
              <w:pStyle w:val="TableParagraph"/>
              <w:spacing w:line="243" w:lineRule="exact"/>
              <w:ind w:left="106"/>
              <w:jc w:val="center"/>
              <w:rPr>
                <w:rFonts w:ascii="Arial" w:hAnsi="Arial" w:cs="Arial"/>
              </w:rPr>
            </w:pPr>
          </w:p>
        </w:tc>
      </w:tr>
      <w:tr w:rsidR="00486EBB" w:rsidRPr="0026326C" w14:paraId="6F5F3929" w14:textId="77777777" w:rsidTr="00E13920">
        <w:trPr>
          <w:trHeight w:val="288"/>
        </w:trPr>
        <w:tc>
          <w:tcPr>
            <w:tcW w:w="802" w:type="dxa"/>
            <w:vAlign w:val="center"/>
          </w:tcPr>
          <w:p w14:paraId="4EDA1264" w14:textId="77777777" w:rsidR="00486EBB" w:rsidRPr="0026326C" w:rsidRDefault="00486EBB" w:rsidP="00E13920">
            <w:pPr>
              <w:pStyle w:val="TableParagraph"/>
              <w:spacing w:line="243" w:lineRule="exact"/>
              <w:ind w:left="106"/>
              <w:jc w:val="center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1i</w:t>
            </w:r>
          </w:p>
        </w:tc>
        <w:tc>
          <w:tcPr>
            <w:tcW w:w="5588" w:type="dxa"/>
            <w:vAlign w:val="center"/>
          </w:tcPr>
          <w:p w14:paraId="1F00571B" w14:textId="77777777" w:rsidR="00486EBB" w:rsidRPr="0026326C" w:rsidRDefault="00486EBB" w:rsidP="00E13920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Case Designator (if established):</w:t>
            </w:r>
          </w:p>
        </w:tc>
        <w:tc>
          <w:tcPr>
            <w:tcW w:w="3420" w:type="dxa"/>
            <w:vAlign w:val="center"/>
          </w:tcPr>
          <w:p w14:paraId="6B1A69F1" w14:textId="77777777" w:rsidR="00486EBB" w:rsidRPr="0026326C" w:rsidRDefault="00486EBB" w:rsidP="006B3E56">
            <w:pPr>
              <w:pStyle w:val="TableParagraph"/>
              <w:spacing w:line="243" w:lineRule="exact"/>
              <w:ind w:left="106"/>
              <w:jc w:val="center"/>
              <w:rPr>
                <w:rFonts w:ascii="Arial" w:hAnsi="Arial" w:cs="Arial"/>
              </w:rPr>
            </w:pPr>
          </w:p>
        </w:tc>
      </w:tr>
      <w:tr w:rsidR="00486EBB" w:rsidRPr="0026326C" w14:paraId="52BC8020" w14:textId="77777777" w:rsidTr="00E13920">
        <w:trPr>
          <w:trHeight w:val="288"/>
        </w:trPr>
        <w:tc>
          <w:tcPr>
            <w:tcW w:w="802" w:type="dxa"/>
            <w:vAlign w:val="center"/>
          </w:tcPr>
          <w:p w14:paraId="3320C86A" w14:textId="77777777" w:rsidR="00486EBB" w:rsidRPr="0026326C" w:rsidRDefault="00486EBB" w:rsidP="00E13920">
            <w:pPr>
              <w:pStyle w:val="TableParagraph"/>
              <w:spacing w:line="242" w:lineRule="exact"/>
              <w:ind w:left="106"/>
              <w:jc w:val="center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1j</w:t>
            </w:r>
          </w:p>
        </w:tc>
        <w:tc>
          <w:tcPr>
            <w:tcW w:w="5588" w:type="dxa"/>
            <w:vAlign w:val="center"/>
          </w:tcPr>
          <w:p w14:paraId="0BB5615A" w14:textId="77777777" w:rsidR="00486EBB" w:rsidRPr="0026326C" w:rsidRDefault="00486EBB" w:rsidP="00E13920">
            <w:pPr>
              <w:pStyle w:val="TableParagraph"/>
              <w:spacing w:line="242" w:lineRule="exact"/>
              <w:ind w:left="106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CPM Primary Contact’s Name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420" w:type="dxa"/>
            <w:vAlign w:val="center"/>
          </w:tcPr>
          <w:p w14:paraId="4864812D" w14:textId="77777777" w:rsidR="00486EBB" w:rsidRPr="0026326C" w:rsidRDefault="00486EBB" w:rsidP="006B3E56">
            <w:pPr>
              <w:pStyle w:val="TableParagraph"/>
              <w:spacing w:line="242" w:lineRule="exact"/>
              <w:ind w:left="106"/>
              <w:jc w:val="center"/>
              <w:rPr>
                <w:rFonts w:ascii="Arial" w:hAnsi="Arial" w:cs="Arial"/>
              </w:rPr>
            </w:pPr>
          </w:p>
        </w:tc>
      </w:tr>
      <w:tr w:rsidR="00486EBB" w:rsidRPr="0026326C" w14:paraId="05111EC3" w14:textId="77777777" w:rsidTr="00E13920">
        <w:trPr>
          <w:trHeight w:val="288"/>
        </w:trPr>
        <w:tc>
          <w:tcPr>
            <w:tcW w:w="802" w:type="dxa"/>
            <w:vAlign w:val="center"/>
          </w:tcPr>
          <w:p w14:paraId="248C313B" w14:textId="77777777" w:rsidR="00486EBB" w:rsidRPr="0026326C" w:rsidRDefault="00486EBB" w:rsidP="00E13920">
            <w:pPr>
              <w:pStyle w:val="TableParagraph"/>
              <w:spacing w:line="243" w:lineRule="exact"/>
              <w:ind w:left="106"/>
              <w:jc w:val="center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1k</w:t>
            </w:r>
          </w:p>
        </w:tc>
        <w:tc>
          <w:tcPr>
            <w:tcW w:w="5588" w:type="dxa"/>
            <w:vAlign w:val="center"/>
          </w:tcPr>
          <w:p w14:paraId="31496399" w14:textId="77777777" w:rsidR="00486EBB" w:rsidRPr="0026326C" w:rsidRDefault="00486EBB" w:rsidP="00E13920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CPM Primary Contact’s Position:</w:t>
            </w:r>
          </w:p>
        </w:tc>
        <w:tc>
          <w:tcPr>
            <w:tcW w:w="3420" w:type="dxa"/>
            <w:vAlign w:val="center"/>
          </w:tcPr>
          <w:p w14:paraId="677EC324" w14:textId="77777777" w:rsidR="00486EBB" w:rsidRPr="0026326C" w:rsidRDefault="00486EBB" w:rsidP="006B3E56">
            <w:pPr>
              <w:pStyle w:val="TableParagraph"/>
              <w:spacing w:line="243" w:lineRule="exact"/>
              <w:ind w:left="106"/>
              <w:jc w:val="center"/>
              <w:rPr>
                <w:rFonts w:ascii="Arial" w:hAnsi="Arial" w:cs="Arial"/>
              </w:rPr>
            </w:pPr>
          </w:p>
        </w:tc>
      </w:tr>
      <w:tr w:rsidR="00486EBB" w:rsidRPr="0026326C" w14:paraId="6C1EE5F7" w14:textId="77777777" w:rsidTr="00E13920">
        <w:trPr>
          <w:trHeight w:val="288"/>
        </w:trPr>
        <w:tc>
          <w:tcPr>
            <w:tcW w:w="802" w:type="dxa"/>
            <w:vAlign w:val="center"/>
          </w:tcPr>
          <w:p w14:paraId="7CD5DAC7" w14:textId="77777777" w:rsidR="00486EBB" w:rsidRPr="0026326C" w:rsidRDefault="00486EBB" w:rsidP="00E13920">
            <w:pPr>
              <w:pStyle w:val="TableParagraph"/>
              <w:spacing w:line="243" w:lineRule="exact"/>
              <w:ind w:left="106"/>
              <w:jc w:val="center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1l</w:t>
            </w:r>
          </w:p>
        </w:tc>
        <w:tc>
          <w:tcPr>
            <w:tcW w:w="5588" w:type="dxa"/>
            <w:vAlign w:val="center"/>
          </w:tcPr>
          <w:p w14:paraId="3337107C" w14:textId="77777777" w:rsidR="00486EBB" w:rsidRPr="0026326C" w:rsidRDefault="00486EBB" w:rsidP="00E13920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CPM Primary Contact’s Title/Rank/Grade:</w:t>
            </w:r>
          </w:p>
        </w:tc>
        <w:tc>
          <w:tcPr>
            <w:tcW w:w="3420" w:type="dxa"/>
            <w:vAlign w:val="center"/>
          </w:tcPr>
          <w:p w14:paraId="62803931" w14:textId="77777777" w:rsidR="00486EBB" w:rsidRPr="0026326C" w:rsidRDefault="00486EBB" w:rsidP="006B3E56">
            <w:pPr>
              <w:pStyle w:val="TableParagraph"/>
              <w:spacing w:line="243" w:lineRule="exact"/>
              <w:ind w:left="106"/>
              <w:jc w:val="center"/>
              <w:rPr>
                <w:rFonts w:ascii="Arial" w:hAnsi="Arial" w:cs="Arial"/>
              </w:rPr>
            </w:pPr>
          </w:p>
        </w:tc>
      </w:tr>
      <w:tr w:rsidR="00486EBB" w:rsidRPr="0026326C" w14:paraId="0D7C4E1B" w14:textId="77777777" w:rsidTr="00E13920">
        <w:trPr>
          <w:trHeight w:val="288"/>
        </w:trPr>
        <w:tc>
          <w:tcPr>
            <w:tcW w:w="802" w:type="dxa"/>
            <w:vAlign w:val="center"/>
          </w:tcPr>
          <w:p w14:paraId="78691469" w14:textId="77777777" w:rsidR="00486EBB" w:rsidRPr="0026326C" w:rsidRDefault="00486EBB" w:rsidP="00E13920">
            <w:pPr>
              <w:pStyle w:val="TableParagraph"/>
              <w:spacing w:line="242" w:lineRule="exact"/>
              <w:ind w:left="106"/>
              <w:jc w:val="center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1m</w:t>
            </w:r>
          </w:p>
        </w:tc>
        <w:tc>
          <w:tcPr>
            <w:tcW w:w="5588" w:type="dxa"/>
            <w:vAlign w:val="center"/>
          </w:tcPr>
          <w:p w14:paraId="7240FEB2" w14:textId="77777777" w:rsidR="00486EBB" w:rsidRPr="0026326C" w:rsidRDefault="00486EBB" w:rsidP="00E13920">
            <w:pPr>
              <w:pStyle w:val="TableParagraph"/>
              <w:spacing w:line="242" w:lineRule="exact"/>
              <w:ind w:left="106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CPM Primary Contact’s Tel:</w:t>
            </w:r>
          </w:p>
        </w:tc>
        <w:tc>
          <w:tcPr>
            <w:tcW w:w="3420" w:type="dxa"/>
            <w:vAlign w:val="center"/>
          </w:tcPr>
          <w:p w14:paraId="4277EAED" w14:textId="77777777" w:rsidR="00486EBB" w:rsidRPr="0026326C" w:rsidRDefault="00486EBB" w:rsidP="006B3E56">
            <w:pPr>
              <w:pStyle w:val="TableParagraph"/>
              <w:spacing w:line="242" w:lineRule="exact"/>
              <w:ind w:left="106"/>
              <w:jc w:val="center"/>
              <w:rPr>
                <w:rFonts w:ascii="Arial" w:hAnsi="Arial" w:cs="Arial"/>
              </w:rPr>
            </w:pPr>
          </w:p>
        </w:tc>
      </w:tr>
      <w:tr w:rsidR="00486EBB" w:rsidRPr="0026326C" w14:paraId="79F2D7C2" w14:textId="77777777" w:rsidTr="00E13920">
        <w:trPr>
          <w:trHeight w:val="288"/>
        </w:trPr>
        <w:tc>
          <w:tcPr>
            <w:tcW w:w="802" w:type="dxa"/>
            <w:vAlign w:val="center"/>
          </w:tcPr>
          <w:p w14:paraId="74CD2AA3" w14:textId="77777777" w:rsidR="00486EBB" w:rsidRPr="0026326C" w:rsidRDefault="00486EBB" w:rsidP="00E13920">
            <w:pPr>
              <w:pStyle w:val="TableParagraph"/>
              <w:jc w:val="center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1n</w:t>
            </w:r>
          </w:p>
        </w:tc>
        <w:tc>
          <w:tcPr>
            <w:tcW w:w="5588" w:type="dxa"/>
            <w:vAlign w:val="center"/>
          </w:tcPr>
          <w:p w14:paraId="7DE99E54" w14:textId="77777777" w:rsidR="00486EBB" w:rsidRPr="0026326C" w:rsidRDefault="00486EBB" w:rsidP="00E13920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 xml:space="preserve">CPM Primary Contact’s Email: </w:t>
            </w:r>
          </w:p>
        </w:tc>
        <w:tc>
          <w:tcPr>
            <w:tcW w:w="3420" w:type="dxa"/>
            <w:vAlign w:val="center"/>
          </w:tcPr>
          <w:p w14:paraId="066C0B1C" w14:textId="77777777" w:rsidR="00486EBB" w:rsidRPr="0026326C" w:rsidRDefault="00486EBB" w:rsidP="006B3E56">
            <w:pPr>
              <w:pStyle w:val="TableParagraph"/>
              <w:spacing w:line="243" w:lineRule="exact"/>
              <w:ind w:left="106"/>
              <w:jc w:val="center"/>
              <w:rPr>
                <w:rFonts w:ascii="Arial" w:hAnsi="Arial" w:cs="Arial"/>
              </w:rPr>
            </w:pPr>
          </w:p>
        </w:tc>
      </w:tr>
      <w:tr w:rsidR="00486EBB" w:rsidRPr="0026326C" w14:paraId="49DEC468" w14:textId="77777777" w:rsidTr="00E13920">
        <w:trPr>
          <w:trHeight w:val="288"/>
        </w:trPr>
        <w:tc>
          <w:tcPr>
            <w:tcW w:w="802" w:type="dxa"/>
            <w:vAlign w:val="center"/>
          </w:tcPr>
          <w:p w14:paraId="744C1C38" w14:textId="77777777" w:rsidR="00486EBB" w:rsidRPr="0026326C" w:rsidRDefault="00486EBB" w:rsidP="00E13920">
            <w:pPr>
              <w:pStyle w:val="TableParagraph"/>
              <w:jc w:val="center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1o</w:t>
            </w:r>
          </w:p>
        </w:tc>
        <w:tc>
          <w:tcPr>
            <w:tcW w:w="5588" w:type="dxa"/>
            <w:vAlign w:val="center"/>
          </w:tcPr>
          <w:p w14:paraId="26E37C2B" w14:textId="77777777" w:rsidR="00486EBB" w:rsidRPr="0026326C" w:rsidRDefault="00486EBB" w:rsidP="00E13920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 xml:space="preserve">CPM Primary Contact’s Mailing Address: </w:t>
            </w:r>
          </w:p>
        </w:tc>
        <w:tc>
          <w:tcPr>
            <w:tcW w:w="3420" w:type="dxa"/>
            <w:vAlign w:val="center"/>
          </w:tcPr>
          <w:p w14:paraId="001F3FC9" w14:textId="77777777" w:rsidR="00486EBB" w:rsidRPr="0026326C" w:rsidRDefault="00486EBB" w:rsidP="006B3E56">
            <w:pPr>
              <w:pStyle w:val="TableParagraph"/>
              <w:spacing w:line="243" w:lineRule="exact"/>
              <w:ind w:left="106"/>
              <w:jc w:val="center"/>
              <w:rPr>
                <w:rFonts w:ascii="Arial" w:hAnsi="Arial" w:cs="Arial"/>
              </w:rPr>
            </w:pPr>
          </w:p>
        </w:tc>
      </w:tr>
      <w:bookmarkEnd w:id="1"/>
      <w:tr w:rsidR="00486EBB" w:rsidRPr="0026326C" w14:paraId="3D6380D3" w14:textId="77777777" w:rsidTr="00E13920">
        <w:trPr>
          <w:trHeight w:val="288"/>
        </w:trPr>
        <w:tc>
          <w:tcPr>
            <w:tcW w:w="802" w:type="dxa"/>
            <w:vAlign w:val="center"/>
          </w:tcPr>
          <w:p w14:paraId="0221A114" w14:textId="77777777" w:rsidR="00486EBB" w:rsidRPr="0026326C" w:rsidRDefault="00486EBB" w:rsidP="00E13920">
            <w:pPr>
              <w:pStyle w:val="TableParagraph"/>
              <w:spacing w:line="243" w:lineRule="exact"/>
              <w:ind w:left="106"/>
              <w:jc w:val="center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1p</w:t>
            </w:r>
          </w:p>
        </w:tc>
        <w:tc>
          <w:tcPr>
            <w:tcW w:w="5588" w:type="dxa"/>
            <w:vAlign w:val="center"/>
          </w:tcPr>
          <w:p w14:paraId="5F2D2F37" w14:textId="77777777" w:rsidR="00486EBB" w:rsidRPr="0026326C" w:rsidRDefault="00486EBB" w:rsidP="00E13920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SAMD International Program Manager (IPM) for LOA:</w:t>
            </w:r>
          </w:p>
        </w:tc>
        <w:tc>
          <w:tcPr>
            <w:tcW w:w="3420" w:type="dxa"/>
            <w:vAlign w:val="center"/>
          </w:tcPr>
          <w:p w14:paraId="63793E9A" w14:textId="77777777" w:rsidR="00486EBB" w:rsidRPr="0026326C" w:rsidRDefault="00486EBB" w:rsidP="006B3E56">
            <w:pPr>
              <w:pStyle w:val="TableParagraph"/>
              <w:spacing w:line="243" w:lineRule="exact"/>
              <w:ind w:left="106"/>
              <w:jc w:val="center"/>
              <w:rPr>
                <w:rFonts w:ascii="Arial" w:hAnsi="Arial" w:cs="Arial"/>
              </w:rPr>
            </w:pPr>
          </w:p>
        </w:tc>
      </w:tr>
      <w:tr w:rsidR="00486EBB" w:rsidRPr="0026326C" w14:paraId="790E16FF" w14:textId="77777777" w:rsidTr="00E13920">
        <w:trPr>
          <w:trHeight w:val="288"/>
        </w:trPr>
        <w:tc>
          <w:tcPr>
            <w:tcW w:w="802" w:type="dxa"/>
            <w:vAlign w:val="center"/>
          </w:tcPr>
          <w:p w14:paraId="2D51E131" w14:textId="77777777" w:rsidR="00486EBB" w:rsidRPr="0026326C" w:rsidRDefault="00486EBB" w:rsidP="00E13920">
            <w:pPr>
              <w:pStyle w:val="TableParagraph"/>
              <w:spacing w:line="242" w:lineRule="exact"/>
              <w:ind w:left="106"/>
              <w:jc w:val="center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1q</w:t>
            </w:r>
          </w:p>
        </w:tc>
        <w:tc>
          <w:tcPr>
            <w:tcW w:w="5588" w:type="dxa"/>
            <w:vAlign w:val="center"/>
          </w:tcPr>
          <w:p w14:paraId="3938D3AB" w14:textId="77777777" w:rsidR="00486EBB" w:rsidRPr="0026326C" w:rsidRDefault="00486EBB" w:rsidP="00E13920">
            <w:pPr>
              <w:pStyle w:val="TableParagraph"/>
              <w:spacing w:line="242" w:lineRule="exact"/>
              <w:ind w:left="106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IPM Primary Contact’s Name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420" w:type="dxa"/>
            <w:vAlign w:val="center"/>
          </w:tcPr>
          <w:p w14:paraId="541D09CE" w14:textId="77777777" w:rsidR="00486EBB" w:rsidRPr="0026326C" w:rsidRDefault="00486EBB" w:rsidP="006B3E56">
            <w:pPr>
              <w:pStyle w:val="TableParagraph"/>
              <w:spacing w:line="242" w:lineRule="exact"/>
              <w:ind w:left="106"/>
              <w:jc w:val="center"/>
              <w:rPr>
                <w:rFonts w:ascii="Arial" w:hAnsi="Arial" w:cs="Arial"/>
              </w:rPr>
            </w:pPr>
          </w:p>
        </w:tc>
      </w:tr>
      <w:tr w:rsidR="00486EBB" w:rsidRPr="0026326C" w14:paraId="1A4D5ECF" w14:textId="77777777" w:rsidTr="00E13920">
        <w:trPr>
          <w:trHeight w:val="288"/>
        </w:trPr>
        <w:tc>
          <w:tcPr>
            <w:tcW w:w="802" w:type="dxa"/>
            <w:vAlign w:val="center"/>
          </w:tcPr>
          <w:p w14:paraId="2C953BCF" w14:textId="77777777" w:rsidR="00486EBB" w:rsidRPr="0026326C" w:rsidRDefault="00486EBB" w:rsidP="00E13920">
            <w:pPr>
              <w:pStyle w:val="TableParagraph"/>
              <w:spacing w:line="243" w:lineRule="exact"/>
              <w:ind w:left="106"/>
              <w:jc w:val="center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1r</w:t>
            </w:r>
          </w:p>
        </w:tc>
        <w:tc>
          <w:tcPr>
            <w:tcW w:w="5588" w:type="dxa"/>
            <w:vAlign w:val="center"/>
          </w:tcPr>
          <w:p w14:paraId="742441BF" w14:textId="77777777" w:rsidR="00486EBB" w:rsidRPr="0026326C" w:rsidRDefault="00486EBB" w:rsidP="00E13920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IPM Primary Contact’s Position:</w:t>
            </w:r>
          </w:p>
        </w:tc>
        <w:tc>
          <w:tcPr>
            <w:tcW w:w="3420" w:type="dxa"/>
            <w:vAlign w:val="center"/>
          </w:tcPr>
          <w:p w14:paraId="2DFB3C84" w14:textId="77777777" w:rsidR="00486EBB" w:rsidRPr="0026326C" w:rsidRDefault="00486EBB" w:rsidP="006B3E56">
            <w:pPr>
              <w:pStyle w:val="TableParagraph"/>
              <w:spacing w:line="243" w:lineRule="exact"/>
              <w:ind w:left="106"/>
              <w:jc w:val="center"/>
              <w:rPr>
                <w:rFonts w:ascii="Arial" w:hAnsi="Arial" w:cs="Arial"/>
              </w:rPr>
            </w:pPr>
          </w:p>
        </w:tc>
      </w:tr>
      <w:tr w:rsidR="00486EBB" w:rsidRPr="0026326C" w14:paraId="39EF5CA1" w14:textId="77777777" w:rsidTr="00E13920">
        <w:trPr>
          <w:trHeight w:val="288"/>
        </w:trPr>
        <w:tc>
          <w:tcPr>
            <w:tcW w:w="802" w:type="dxa"/>
            <w:vAlign w:val="center"/>
          </w:tcPr>
          <w:p w14:paraId="253AF049" w14:textId="77777777" w:rsidR="00486EBB" w:rsidRPr="0026326C" w:rsidRDefault="00486EBB" w:rsidP="00E13920">
            <w:pPr>
              <w:pStyle w:val="TableParagraph"/>
              <w:spacing w:line="243" w:lineRule="exact"/>
              <w:ind w:left="106"/>
              <w:jc w:val="center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1s</w:t>
            </w:r>
          </w:p>
        </w:tc>
        <w:tc>
          <w:tcPr>
            <w:tcW w:w="5588" w:type="dxa"/>
            <w:vAlign w:val="center"/>
          </w:tcPr>
          <w:p w14:paraId="6120E620" w14:textId="77777777" w:rsidR="00486EBB" w:rsidRPr="0026326C" w:rsidRDefault="00486EBB" w:rsidP="00E13920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IPM Primary Contact’s Title/Rank/Grade:</w:t>
            </w:r>
          </w:p>
        </w:tc>
        <w:tc>
          <w:tcPr>
            <w:tcW w:w="3420" w:type="dxa"/>
            <w:vAlign w:val="center"/>
          </w:tcPr>
          <w:p w14:paraId="46295003" w14:textId="77777777" w:rsidR="00486EBB" w:rsidRPr="0026326C" w:rsidRDefault="00486EBB" w:rsidP="006B3E56">
            <w:pPr>
              <w:pStyle w:val="TableParagraph"/>
              <w:spacing w:line="243" w:lineRule="exact"/>
              <w:ind w:left="106"/>
              <w:jc w:val="center"/>
              <w:rPr>
                <w:rFonts w:ascii="Arial" w:hAnsi="Arial" w:cs="Arial"/>
              </w:rPr>
            </w:pPr>
          </w:p>
        </w:tc>
      </w:tr>
      <w:tr w:rsidR="00486EBB" w:rsidRPr="0026326C" w14:paraId="055F9188" w14:textId="77777777" w:rsidTr="00E13920">
        <w:trPr>
          <w:trHeight w:val="288"/>
        </w:trPr>
        <w:tc>
          <w:tcPr>
            <w:tcW w:w="802" w:type="dxa"/>
            <w:vAlign w:val="center"/>
          </w:tcPr>
          <w:p w14:paraId="2EC168A7" w14:textId="77777777" w:rsidR="00486EBB" w:rsidRPr="0026326C" w:rsidRDefault="00486EBB" w:rsidP="00E13920">
            <w:pPr>
              <w:pStyle w:val="TableParagraph"/>
              <w:spacing w:line="242" w:lineRule="exact"/>
              <w:ind w:left="106"/>
              <w:jc w:val="center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1t</w:t>
            </w:r>
          </w:p>
        </w:tc>
        <w:tc>
          <w:tcPr>
            <w:tcW w:w="5588" w:type="dxa"/>
            <w:vAlign w:val="center"/>
          </w:tcPr>
          <w:p w14:paraId="4CD8922E" w14:textId="77777777" w:rsidR="00486EBB" w:rsidRPr="0026326C" w:rsidRDefault="00486EBB" w:rsidP="00E13920">
            <w:pPr>
              <w:pStyle w:val="TableParagraph"/>
              <w:spacing w:line="242" w:lineRule="exact"/>
              <w:ind w:left="106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IPM Primary Contact’s Tel:</w:t>
            </w:r>
          </w:p>
        </w:tc>
        <w:tc>
          <w:tcPr>
            <w:tcW w:w="3420" w:type="dxa"/>
            <w:vAlign w:val="center"/>
          </w:tcPr>
          <w:p w14:paraId="2B6CBB70" w14:textId="77777777" w:rsidR="00486EBB" w:rsidRPr="0026326C" w:rsidRDefault="00486EBB" w:rsidP="006B3E56">
            <w:pPr>
              <w:pStyle w:val="TableParagraph"/>
              <w:spacing w:line="242" w:lineRule="exact"/>
              <w:ind w:left="106"/>
              <w:jc w:val="center"/>
              <w:rPr>
                <w:rFonts w:ascii="Arial" w:hAnsi="Arial" w:cs="Arial"/>
              </w:rPr>
            </w:pPr>
          </w:p>
        </w:tc>
      </w:tr>
      <w:tr w:rsidR="00486EBB" w:rsidRPr="0026326C" w14:paraId="13476EEA" w14:textId="77777777" w:rsidTr="00E13920">
        <w:trPr>
          <w:trHeight w:val="288"/>
        </w:trPr>
        <w:tc>
          <w:tcPr>
            <w:tcW w:w="802" w:type="dxa"/>
            <w:vAlign w:val="center"/>
          </w:tcPr>
          <w:p w14:paraId="3E5EB9B7" w14:textId="77777777" w:rsidR="00486EBB" w:rsidRPr="0026326C" w:rsidRDefault="00486EBB" w:rsidP="00E13920">
            <w:pPr>
              <w:pStyle w:val="TableParagraph"/>
              <w:jc w:val="center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1u</w:t>
            </w:r>
          </w:p>
        </w:tc>
        <w:tc>
          <w:tcPr>
            <w:tcW w:w="5588" w:type="dxa"/>
            <w:vAlign w:val="center"/>
          </w:tcPr>
          <w:p w14:paraId="53077ADE" w14:textId="77777777" w:rsidR="00486EBB" w:rsidRPr="0026326C" w:rsidRDefault="00486EBB" w:rsidP="00E13920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 xml:space="preserve">IPM Primary Contact’s Email: </w:t>
            </w:r>
          </w:p>
        </w:tc>
        <w:tc>
          <w:tcPr>
            <w:tcW w:w="3420" w:type="dxa"/>
            <w:vAlign w:val="center"/>
          </w:tcPr>
          <w:p w14:paraId="61018B3C" w14:textId="77777777" w:rsidR="00486EBB" w:rsidRPr="0026326C" w:rsidRDefault="00486EBB" w:rsidP="006B3E56">
            <w:pPr>
              <w:pStyle w:val="TableParagraph"/>
              <w:spacing w:line="243" w:lineRule="exact"/>
              <w:ind w:left="106"/>
              <w:jc w:val="center"/>
              <w:rPr>
                <w:rFonts w:ascii="Arial" w:hAnsi="Arial" w:cs="Arial"/>
              </w:rPr>
            </w:pPr>
          </w:p>
        </w:tc>
      </w:tr>
      <w:tr w:rsidR="00486EBB" w:rsidRPr="0026326C" w14:paraId="62DE3253" w14:textId="77777777" w:rsidTr="00E13920">
        <w:trPr>
          <w:trHeight w:val="288"/>
        </w:trPr>
        <w:tc>
          <w:tcPr>
            <w:tcW w:w="802" w:type="dxa"/>
            <w:vAlign w:val="center"/>
          </w:tcPr>
          <w:p w14:paraId="3676D2FC" w14:textId="77777777" w:rsidR="00486EBB" w:rsidRPr="0026326C" w:rsidRDefault="00486EBB" w:rsidP="00E13920">
            <w:pPr>
              <w:pStyle w:val="TableParagraph"/>
              <w:jc w:val="center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1v</w:t>
            </w:r>
          </w:p>
        </w:tc>
        <w:tc>
          <w:tcPr>
            <w:tcW w:w="5588" w:type="dxa"/>
            <w:vAlign w:val="center"/>
          </w:tcPr>
          <w:p w14:paraId="0788EE6F" w14:textId="77777777" w:rsidR="00486EBB" w:rsidRPr="0026326C" w:rsidRDefault="00486EBB" w:rsidP="00E13920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 xml:space="preserve">IPM Primary Contact’s Mailing Address: </w:t>
            </w:r>
          </w:p>
        </w:tc>
        <w:tc>
          <w:tcPr>
            <w:tcW w:w="3420" w:type="dxa"/>
            <w:vAlign w:val="center"/>
          </w:tcPr>
          <w:p w14:paraId="2B2FC67B" w14:textId="77777777" w:rsidR="00486EBB" w:rsidRPr="0026326C" w:rsidRDefault="00486EBB" w:rsidP="006B3E56">
            <w:pPr>
              <w:pStyle w:val="TableParagraph"/>
              <w:spacing w:line="243" w:lineRule="exact"/>
              <w:ind w:left="106"/>
              <w:jc w:val="center"/>
              <w:rPr>
                <w:rFonts w:ascii="Arial" w:hAnsi="Arial" w:cs="Arial"/>
              </w:rPr>
            </w:pPr>
          </w:p>
        </w:tc>
      </w:tr>
    </w:tbl>
    <w:p w14:paraId="0084101C" w14:textId="6578D36D" w:rsidR="00433134" w:rsidRDefault="00433134" w:rsidP="009157A0">
      <w:pPr>
        <w:rPr>
          <w:rFonts w:ascii="Arial" w:hAnsi="Arial" w:cs="Arial"/>
        </w:rPr>
      </w:pPr>
    </w:p>
    <w:p w14:paraId="2FBFE110" w14:textId="77777777" w:rsidR="00486EBB" w:rsidRDefault="00486EBB" w:rsidP="009157A0">
      <w:pPr>
        <w:rPr>
          <w:rFonts w:ascii="Arial" w:hAnsi="Arial" w:cs="Arial"/>
        </w:rPr>
      </w:pPr>
    </w:p>
    <w:tbl>
      <w:tblPr>
        <w:tblpPr w:leftFromText="180" w:rightFromText="180" w:vertAnchor="text" w:tblpXSpec="center" w:tblpY="53"/>
        <w:tblW w:w="98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2"/>
        <w:gridCol w:w="7650"/>
        <w:gridCol w:w="1358"/>
      </w:tblGrid>
      <w:tr w:rsidR="00486EBB" w:rsidRPr="0026326C" w14:paraId="6916D601" w14:textId="77777777" w:rsidTr="00E13920">
        <w:trPr>
          <w:trHeight w:val="288"/>
        </w:trPr>
        <w:tc>
          <w:tcPr>
            <w:tcW w:w="802" w:type="dxa"/>
            <w:shd w:val="clear" w:color="auto" w:fill="DEEAF6" w:themeFill="accent1" w:themeFillTint="33"/>
            <w:vAlign w:val="center"/>
          </w:tcPr>
          <w:p w14:paraId="7825BE78" w14:textId="77777777" w:rsidR="00486EBB" w:rsidRPr="0026326C" w:rsidRDefault="00486EBB" w:rsidP="00E13920">
            <w:pPr>
              <w:pStyle w:val="TableParagraph"/>
              <w:spacing w:line="243" w:lineRule="exact"/>
              <w:ind w:left="106"/>
              <w:jc w:val="center"/>
              <w:rPr>
                <w:rFonts w:ascii="Arial" w:hAnsi="Arial" w:cs="Arial"/>
                <w:b/>
                <w:bCs/>
              </w:rPr>
            </w:pPr>
            <w:r w:rsidRPr="0026326C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650" w:type="dxa"/>
            <w:shd w:val="clear" w:color="auto" w:fill="DEEAF6" w:themeFill="accent1" w:themeFillTint="33"/>
            <w:vAlign w:val="center"/>
          </w:tcPr>
          <w:p w14:paraId="5B08FC40" w14:textId="77777777" w:rsidR="00486EBB" w:rsidRPr="0026326C" w:rsidRDefault="00486EBB" w:rsidP="00141414">
            <w:pPr>
              <w:pStyle w:val="TableParagraph"/>
              <w:spacing w:line="243" w:lineRule="exact"/>
              <w:ind w:left="106"/>
              <w:rPr>
                <w:rFonts w:ascii="Arial" w:hAnsi="Arial" w:cs="Arial"/>
                <w:b/>
                <w:bCs/>
              </w:rPr>
            </w:pPr>
            <w:r w:rsidRPr="0026326C">
              <w:rPr>
                <w:rFonts w:ascii="Arial" w:hAnsi="Arial" w:cs="Arial"/>
                <w:b/>
                <w:bCs/>
              </w:rPr>
              <w:t>Basis of request</w:t>
            </w:r>
          </w:p>
        </w:tc>
        <w:tc>
          <w:tcPr>
            <w:tcW w:w="1358" w:type="dxa"/>
            <w:shd w:val="clear" w:color="auto" w:fill="DEEAF6" w:themeFill="accent1" w:themeFillTint="33"/>
            <w:vAlign w:val="center"/>
          </w:tcPr>
          <w:p w14:paraId="02C20A6E" w14:textId="77777777" w:rsidR="00486EBB" w:rsidRPr="0026326C" w:rsidRDefault="00486EBB" w:rsidP="00E13920">
            <w:pPr>
              <w:pStyle w:val="TableParagraph"/>
              <w:spacing w:line="243" w:lineRule="exact"/>
              <w:ind w:left="106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Yes/No</w:t>
            </w:r>
          </w:p>
        </w:tc>
      </w:tr>
      <w:tr w:rsidR="00486EBB" w:rsidRPr="0026326C" w14:paraId="52FDA914" w14:textId="77777777" w:rsidTr="00E13920">
        <w:trPr>
          <w:trHeight w:val="288"/>
        </w:trPr>
        <w:tc>
          <w:tcPr>
            <w:tcW w:w="802" w:type="dxa"/>
            <w:vMerge w:val="restart"/>
            <w:shd w:val="clear" w:color="auto" w:fill="auto"/>
            <w:vAlign w:val="center"/>
          </w:tcPr>
          <w:p w14:paraId="2C1CDF79" w14:textId="77777777" w:rsidR="00486EBB" w:rsidRPr="0026326C" w:rsidRDefault="00486EBB" w:rsidP="00E13920">
            <w:pPr>
              <w:pStyle w:val="TableParagraph"/>
              <w:spacing w:line="243" w:lineRule="exact"/>
              <w:ind w:left="106"/>
              <w:jc w:val="center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2a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6AB60024" w14:textId="77777777" w:rsidR="00486EBB" w:rsidRPr="0026326C" w:rsidRDefault="00486EBB" w:rsidP="00E13920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 xml:space="preserve">Type of Request: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63306774" w14:textId="77777777" w:rsidR="00486EBB" w:rsidRPr="0026326C" w:rsidRDefault="00486EBB" w:rsidP="006B3E56">
            <w:pPr>
              <w:pStyle w:val="TableParagraph"/>
              <w:spacing w:line="243" w:lineRule="exact"/>
              <w:ind w:left="106"/>
              <w:jc w:val="center"/>
              <w:rPr>
                <w:rFonts w:ascii="Arial" w:hAnsi="Arial" w:cs="Arial"/>
              </w:rPr>
            </w:pPr>
          </w:p>
        </w:tc>
      </w:tr>
      <w:tr w:rsidR="00486EBB" w:rsidRPr="0026326C" w14:paraId="0E102CF3" w14:textId="77777777" w:rsidTr="00E13920">
        <w:trPr>
          <w:trHeight w:val="288"/>
        </w:trPr>
        <w:tc>
          <w:tcPr>
            <w:tcW w:w="802" w:type="dxa"/>
            <w:vMerge/>
            <w:shd w:val="clear" w:color="auto" w:fill="auto"/>
            <w:vAlign w:val="center"/>
          </w:tcPr>
          <w:p w14:paraId="684C393B" w14:textId="77777777" w:rsidR="00486EBB" w:rsidRPr="0026326C" w:rsidRDefault="00486EBB" w:rsidP="00E13920">
            <w:pPr>
              <w:pStyle w:val="TableParagraph"/>
              <w:spacing w:line="243" w:lineRule="exact"/>
              <w:ind w:left="106"/>
              <w:jc w:val="center"/>
              <w:rPr>
                <w:rFonts w:ascii="Arial" w:hAnsi="Arial" w:cs="Arial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14:paraId="4F3C8BE3" w14:textId="77777777" w:rsidR="00486EBB" w:rsidRPr="0026326C" w:rsidRDefault="00486EBB" w:rsidP="00486EBB">
            <w:pPr>
              <w:pStyle w:val="TableParagraph"/>
              <w:numPr>
                <w:ilvl w:val="0"/>
                <w:numId w:val="14"/>
              </w:numPr>
              <w:spacing w:line="243" w:lineRule="exact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Request for Information (RFI)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60CF5C2E" w14:textId="77777777" w:rsidR="00486EBB" w:rsidRPr="0026326C" w:rsidRDefault="00486EBB" w:rsidP="006B3E56">
            <w:pPr>
              <w:pStyle w:val="TableParagraph"/>
              <w:spacing w:line="243" w:lineRule="exact"/>
              <w:ind w:left="106"/>
              <w:jc w:val="center"/>
              <w:rPr>
                <w:rFonts w:ascii="Arial" w:hAnsi="Arial" w:cs="Arial"/>
              </w:rPr>
            </w:pPr>
          </w:p>
        </w:tc>
      </w:tr>
      <w:tr w:rsidR="00486EBB" w:rsidRPr="0026326C" w14:paraId="40E0B29F" w14:textId="77777777" w:rsidTr="00E13920">
        <w:trPr>
          <w:trHeight w:val="288"/>
        </w:trPr>
        <w:tc>
          <w:tcPr>
            <w:tcW w:w="802" w:type="dxa"/>
            <w:vMerge/>
            <w:shd w:val="clear" w:color="auto" w:fill="auto"/>
            <w:vAlign w:val="center"/>
          </w:tcPr>
          <w:p w14:paraId="1D9930C2" w14:textId="77777777" w:rsidR="00486EBB" w:rsidRPr="0026326C" w:rsidRDefault="00486EBB" w:rsidP="00E13920">
            <w:pPr>
              <w:pStyle w:val="TableParagraph"/>
              <w:spacing w:line="243" w:lineRule="exact"/>
              <w:ind w:left="106"/>
              <w:jc w:val="center"/>
              <w:rPr>
                <w:rFonts w:ascii="Arial" w:hAnsi="Arial" w:cs="Arial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14:paraId="18F04B16" w14:textId="77777777" w:rsidR="00486EBB" w:rsidRPr="0026326C" w:rsidRDefault="00486EBB" w:rsidP="00486EBB">
            <w:pPr>
              <w:pStyle w:val="TableParagraph"/>
              <w:numPr>
                <w:ilvl w:val="0"/>
                <w:numId w:val="14"/>
              </w:numPr>
              <w:spacing w:line="243" w:lineRule="exact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LOR for Price and Availability (P&amp;A)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57D3ED7" w14:textId="77777777" w:rsidR="00486EBB" w:rsidRPr="0026326C" w:rsidRDefault="00486EBB" w:rsidP="006B3E56">
            <w:pPr>
              <w:pStyle w:val="TableParagraph"/>
              <w:spacing w:line="243" w:lineRule="exact"/>
              <w:ind w:left="106"/>
              <w:jc w:val="center"/>
              <w:rPr>
                <w:rFonts w:ascii="Arial" w:hAnsi="Arial" w:cs="Arial"/>
              </w:rPr>
            </w:pPr>
          </w:p>
        </w:tc>
      </w:tr>
      <w:tr w:rsidR="00486EBB" w:rsidRPr="0026326C" w14:paraId="53BE38A1" w14:textId="77777777" w:rsidTr="00E13920">
        <w:trPr>
          <w:trHeight w:val="288"/>
        </w:trPr>
        <w:tc>
          <w:tcPr>
            <w:tcW w:w="802" w:type="dxa"/>
            <w:vMerge/>
            <w:shd w:val="clear" w:color="auto" w:fill="auto"/>
            <w:vAlign w:val="center"/>
          </w:tcPr>
          <w:p w14:paraId="0731428D" w14:textId="77777777" w:rsidR="00486EBB" w:rsidRPr="0026326C" w:rsidRDefault="00486EBB" w:rsidP="00E13920">
            <w:pPr>
              <w:pStyle w:val="TableParagraph"/>
              <w:spacing w:line="243" w:lineRule="exact"/>
              <w:ind w:left="106"/>
              <w:jc w:val="center"/>
              <w:rPr>
                <w:rFonts w:ascii="Arial" w:hAnsi="Arial" w:cs="Arial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14:paraId="07D2C4F6" w14:textId="77777777" w:rsidR="00486EBB" w:rsidRPr="0026326C" w:rsidRDefault="00486EBB" w:rsidP="00486EBB">
            <w:pPr>
              <w:pStyle w:val="TableParagraph"/>
              <w:numPr>
                <w:ilvl w:val="0"/>
                <w:numId w:val="14"/>
              </w:numPr>
              <w:spacing w:line="243" w:lineRule="exact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LOR for Letter of Offer &amp; Acceptance (LOA)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BDACB83" w14:textId="77777777" w:rsidR="00486EBB" w:rsidRPr="0026326C" w:rsidRDefault="00486EBB" w:rsidP="006B3E56">
            <w:pPr>
              <w:pStyle w:val="TableParagraph"/>
              <w:spacing w:line="243" w:lineRule="exact"/>
              <w:ind w:left="106"/>
              <w:jc w:val="center"/>
              <w:rPr>
                <w:rFonts w:ascii="Arial" w:hAnsi="Arial" w:cs="Arial"/>
              </w:rPr>
            </w:pPr>
          </w:p>
        </w:tc>
      </w:tr>
      <w:tr w:rsidR="00762F47" w:rsidRPr="0026326C" w14:paraId="704E1066" w14:textId="77777777" w:rsidTr="00DF6B69">
        <w:trPr>
          <w:trHeight w:val="288"/>
        </w:trPr>
        <w:tc>
          <w:tcPr>
            <w:tcW w:w="802" w:type="dxa"/>
            <w:shd w:val="clear" w:color="auto" w:fill="auto"/>
            <w:vAlign w:val="center"/>
          </w:tcPr>
          <w:p w14:paraId="51384263" w14:textId="0103FA0B" w:rsidR="00762F47" w:rsidRPr="0026326C" w:rsidRDefault="00762F47" w:rsidP="00762F47">
            <w:pPr>
              <w:pStyle w:val="TableParagraph"/>
              <w:spacing w:line="243" w:lineRule="exact"/>
              <w:ind w:left="10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2b</w:t>
            </w:r>
          </w:p>
        </w:tc>
        <w:tc>
          <w:tcPr>
            <w:tcW w:w="7650" w:type="dxa"/>
            <w:shd w:val="clear" w:color="auto" w:fill="auto"/>
          </w:tcPr>
          <w:p w14:paraId="7657B9C3" w14:textId="484A561B" w:rsidR="00762F47" w:rsidRPr="0026326C" w:rsidRDefault="00762F47" w:rsidP="00762F47">
            <w:pPr>
              <w:pStyle w:val="TableParagraph"/>
              <w:spacing w:line="243" w:lineRule="exact"/>
              <w:rPr>
                <w:rFonts w:ascii="Arial" w:hAnsi="Arial" w:cs="Arial"/>
              </w:rPr>
            </w:pPr>
            <w:r w:rsidRPr="00CA29A9">
              <w:rPr>
                <w:rFonts w:ascii="Arial" w:hAnsi="Arial" w:cs="Arial"/>
              </w:rPr>
              <w:t xml:space="preserve">Is this a request for </w:t>
            </w:r>
            <w:proofErr w:type="gramStart"/>
            <w:r w:rsidRPr="00CA29A9">
              <w:rPr>
                <w:rFonts w:ascii="Arial" w:hAnsi="Arial" w:cs="Arial"/>
              </w:rPr>
              <w:t>new</w:t>
            </w:r>
            <w:proofErr w:type="gramEnd"/>
            <w:r w:rsidRPr="00CA29A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Sentinel?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1E7E59F7" w14:textId="77777777" w:rsidR="00762F47" w:rsidRPr="0026326C" w:rsidRDefault="00762F47" w:rsidP="00762F47">
            <w:pPr>
              <w:pStyle w:val="TableParagraph"/>
              <w:spacing w:line="243" w:lineRule="exact"/>
              <w:ind w:left="106"/>
              <w:jc w:val="center"/>
              <w:rPr>
                <w:rFonts w:ascii="Arial" w:hAnsi="Arial" w:cs="Arial"/>
              </w:rPr>
            </w:pPr>
          </w:p>
        </w:tc>
      </w:tr>
      <w:tr w:rsidR="00762F47" w:rsidRPr="0026326C" w14:paraId="1FD46949" w14:textId="77777777" w:rsidTr="00DF6B69">
        <w:trPr>
          <w:trHeight w:val="288"/>
        </w:trPr>
        <w:tc>
          <w:tcPr>
            <w:tcW w:w="802" w:type="dxa"/>
            <w:shd w:val="clear" w:color="auto" w:fill="auto"/>
            <w:vAlign w:val="center"/>
          </w:tcPr>
          <w:p w14:paraId="7DD817AE" w14:textId="548CB7FD" w:rsidR="00762F47" w:rsidRPr="0026326C" w:rsidRDefault="00762F47" w:rsidP="00762F47">
            <w:pPr>
              <w:pStyle w:val="TableParagraph"/>
              <w:spacing w:line="243" w:lineRule="exact"/>
              <w:ind w:left="10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2c</w:t>
            </w:r>
          </w:p>
        </w:tc>
        <w:tc>
          <w:tcPr>
            <w:tcW w:w="7650" w:type="dxa"/>
            <w:shd w:val="clear" w:color="auto" w:fill="auto"/>
          </w:tcPr>
          <w:p w14:paraId="66116D83" w14:textId="3F3C7353" w:rsidR="00762F47" w:rsidRPr="0026326C" w:rsidRDefault="00762F47" w:rsidP="00762F47">
            <w:pPr>
              <w:pStyle w:val="TableParagraph"/>
              <w:spacing w:line="243" w:lineRule="exact"/>
              <w:rPr>
                <w:rFonts w:ascii="Arial" w:hAnsi="Arial" w:cs="Arial"/>
              </w:rPr>
            </w:pPr>
            <w:r w:rsidRPr="00CA29A9">
              <w:rPr>
                <w:rFonts w:ascii="Arial" w:hAnsi="Arial" w:cs="Arial"/>
              </w:rPr>
              <w:t xml:space="preserve">Is this a request for additional </w:t>
            </w:r>
            <w:r>
              <w:rPr>
                <w:rFonts w:ascii="Arial" w:hAnsi="Arial" w:cs="Arial"/>
              </w:rPr>
              <w:t>Sentinels</w:t>
            </w:r>
            <w:r w:rsidRPr="00CA29A9">
              <w:rPr>
                <w:rFonts w:ascii="Arial" w:hAnsi="Arial" w:cs="Arial"/>
              </w:rPr>
              <w:t>?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5A32BCE" w14:textId="77777777" w:rsidR="00762F47" w:rsidRPr="0026326C" w:rsidRDefault="00762F47" w:rsidP="00762F47">
            <w:pPr>
              <w:pStyle w:val="TableParagraph"/>
              <w:spacing w:line="243" w:lineRule="exact"/>
              <w:ind w:left="106"/>
              <w:jc w:val="center"/>
              <w:rPr>
                <w:rFonts w:ascii="Arial" w:hAnsi="Arial" w:cs="Arial"/>
              </w:rPr>
            </w:pPr>
          </w:p>
        </w:tc>
      </w:tr>
      <w:tr w:rsidR="00762F47" w:rsidRPr="0026326C" w14:paraId="25BC31A7" w14:textId="77777777" w:rsidTr="00DF6B69">
        <w:trPr>
          <w:trHeight w:val="288"/>
        </w:trPr>
        <w:tc>
          <w:tcPr>
            <w:tcW w:w="802" w:type="dxa"/>
            <w:shd w:val="clear" w:color="auto" w:fill="auto"/>
            <w:vAlign w:val="center"/>
          </w:tcPr>
          <w:p w14:paraId="32D7DB21" w14:textId="550D62EB" w:rsidR="00762F47" w:rsidRPr="0026326C" w:rsidRDefault="00762F47" w:rsidP="00762F47">
            <w:pPr>
              <w:pStyle w:val="TableParagraph"/>
              <w:spacing w:line="243" w:lineRule="exact"/>
              <w:ind w:left="10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2d</w:t>
            </w:r>
          </w:p>
        </w:tc>
        <w:tc>
          <w:tcPr>
            <w:tcW w:w="7650" w:type="dxa"/>
            <w:shd w:val="clear" w:color="auto" w:fill="auto"/>
          </w:tcPr>
          <w:p w14:paraId="1DFE5104" w14:textId="462E8D9F" w:rsidR="00762F47" w:rsidRPr="0026326C" w:rsidRDefault="00762F47" w:rsidP="00762F47">
            <w:pPr>
              <w:pStyle w:val="TableParagraph"/>
              <w:spacing w:line="243" w:lineRule="exact"/>
              <w:rPr>
                <w:rFonts w:ascii="Arial" w:hAnsi="Arial" w:cs="Arial"/>
              </w:rPr>
            </w:pPr>
            <w:r w:rsidRPr="00CA29A9">
              <w:rPr>
                <w:rFonts w:ascii="Arial" w:hAnsi="Arial" w:cs="Arial"/>
              </w:rPr>
              <w:t xml:space="preserve">Is this a request to modernize (upgrade) </w:t>
            </w:r>
            <w:r>
              <w:rPr>
                <w:rFonts w:ascii="Arial" w:hAnsi="Arial" w:cs="Arial"/>
              </w:rPr>
              <w:t>u</w:t>
            </w:r>
            <w:r w:rsidRPr="00CA29A9">
              <w:rPr>
                <w:rFonts w:ascii="Arial" w:hAnsi="Arial" w:cs="Arial"/>
              </w:rPr>
              <w:t>nits?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076B9A1" w14:textId="77777777" w:rsidR="00762F47" w:rsidRPr="0026326C" w:rsidRDefault="00762F47" w:rsidP="00762F47">
            <w:pPr>
              <w:pStyle w:val="TableParagraph"/>
              <w:spacing w:line="243" w:lineRule="exact"/>
              <w:ind w:left="106"/>
              <w:jc w:val="center"/>
              <w:rPr>
                <w:rFonts w:ascii="Arial" w:hAnsi="Arial" w:cs="Arial"/>
              </w:rPr>
            </w:pPr>
          </w:p>
        </w:tc>
      </w:tr>
    </w:tbl>
    <w:p w14:paraId="664BBDE3" w14:textId="77777777" w:rsidR="00486EBB" w:rsidRDefault="00486EBB" w:rsidP="009157A0">
      <w:pPr>
        <w:rPr>
          <w:rFonts w:ascii="Arial" w:hAnsi="Arial" w:cs="Arial"/>
        </w:rPr>
      </w:pPr>
    </w:p>
    <w:p w14:paraId="360E3B07" w14:textId="77777777" w:rsidR="00486EBB" w:rsidRDefault="00486EBB" w:rsidP="009157A0">
      <w:pPr>
        <w:rPr>
          <w:rFonts w:ascii="Arial" w:hAnsi="Arial" w:cs="Arial"/>
        </w:rPr>
      </w:pPr>
    </w:p>
    <w:tbl>
      <w:tblPr>
        <w:tblStyle w:val="TableGrid"/>
        <w:tblW w:w="9813" w:type="dxa"/>
        <w:jc w:val="center"/>
        <w:tblLook w:val="04A0" w:firstRow="1" w:lastRow="0" w:firstColumn="1" w:lastColumn="0" w:noHBand="0" w:noVBand="1"/>
      </w:tblPr>
      <w:tblGrid>
        <w:gridCol w:w="833"/>
        <w:gridCol w:w="7979"/>
        <w:gridCol w:w="1001"/>
      </w:tblGrid>
      <w:tr w:rsidR="005338A7" w:rsidRPr="0026326C" w14:paraId="15EDB842" w14:textId="77777777" w:rsidTr="00E13920">
        <w:trPr>
          <w:trHeight w:val="288"/>
          <w:tblHeader/>
          <w:jc w:val="center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14:paraId="3CAA0F15" w14:textId="77777777" w:rsidR="005338A7" w:rsidRPr="0026326C" w:rsidRDefault="005338A7" w:rsidP="00E13920">
            <w:pPr>
              <w:jc w:val="center"/>
              <w:rPr>
                <w:rFonts w:ascii="Arial" w:hAnsi="Arial" w:cs="Arial"/>
                <w:b/>
                <w:bCs/>
              </w:rPr>
            </w:pPr>
            <w:r w:rsidRPr="0026326C">
              <w:rPr>
                <w:rFonts w:ascii="Arial" w:hAnsi="Arial" w:cs="Arial"/>
                <w:b/>
                <w:bCs/>
              </w:rPr>
              <w:lastRenderedPageBreak/>
              <w:t>3</w:t>
            </w:r>
          </w:p>
        </w:tc>
        <w:tc>
          <w:tcPr>
            <w:tcW w:w="7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14:paraId="63117E01" w14:textId="77777777" w:rsidR="005338A7" w:rsidRPr="0026326C" w:rsidRDefault="005338A7" w:rsidP="00141414">
            <w:pPr>
              <w:rPr>
                <w:rFonts w:ascii="Arial" w:hAnsi="Arial" w:cs="Arial"/>
                <w:b/>
                <w:bCs/>
              </w:rPr>
            </w:pPr>
            <w:r w:rsidRPr="0026326C">
              <w:rPr>
                <w:rFonts w:ascii="Arial" w:hAnsi="Arial" w:cs="Arial"/>
                <w:b/>
                <w:bCs/>
              </w:rPr>
              <w:t>LOR General and/or Special Considerations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14:paraId="311BE35A" w14:textId="77777777" w:rsidR="005338A7" w:rsidRPr="0026326C" w:rsidRDefault="005338A7" w:rsidP="00E13920">
            <w:pPr>
              <w:jc w:val="center"/>
              <w:rPr>
                <w:rFonts w:ascii="Arial" w:hAnsi="Arial" w:cs="Arial"/>
                <w:b/>
                <w:bCs/>
              </w:rPr>
            </w:pPr>
            <w:r w:rsidRPr="0026326C">
              <w:rPr>
                <w:rFonts w:ascii="Arial" w:hAnsi="Arial" w:cs="Arial"/>
                <w:b/>
                <w:bCs/>
              </w:rPr>
              <w:t>Y</w:t>
            </w:r>
            <w:r>
              <w:rPr>
                <w:rFonts w:ascii="Arial" w:hAnsi="Arial" w:cs="Arial"/>
                <w:b/>
                <w:bCs/>
              </w:rPr>
              <w:t>/N</w:t>
            </w:r>
          </w:p>
        </w:tc>
      </w:tr>
      <w:tr w:rsidR="005338A7" w:rsidRPr="0026326C" w14:paraId="78FB7A8E" w14:textId="77777777" w:rsidTr="00E13920">
        <w:trPr>
          <w:trHeight w:val="288"/>
          <w:tblHeader/>
          <w:jc w:val="center"/>
        </w:trPr>
        <w:tc>
          <w:tcPr>
            <w:tcW w:w="833" w:type="dxa"/>
            <w:tcBorders>
              <w:top w:val="single" w:sz="6" w:space="0" w:color="000000"/>
            </w:tcBorders>
            <w:shd w:val="clear" w:color="auto" w:fill="FFFFFF" w:themeFill="background1"/>
            <w:vAlign w:val="center"/>
          </w:tcPr>
          <w:p w14:paraId="5BC2772B" w14:textId="77777777" w:rsidR="005338A7" w:rsidRPr="0026326C" w:rsidRDefault="005338A7" w:rsidP="00E13920">
            <w:pPr>
              <w:jc w:val="center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3a</w:t>
            </w:r>
          </w:p>
        </w:tc>
        <w:tc>
          <w:tcPr>
            <w:tcW w:w="7979" w:type="dxa"/>
            <w:tcBorders>
              <w:top w:val="single" w:sz="6" w:space="0" w:color="000000"/>
            </w:tcBorders>
            <w:shd w:val="clear" w:color="auto" w:fill="FFFFFF" w:themeFill="background1"/>
            <w:vAlign w:val="center"/>
          </w:tcPr>
          <w:p w14:paraId="4E62997E" w14:textId="77777777" w:rsidR="005338A7" w:rsidRDefault="005338A7" w:rsidP="00E13920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 w:rsidRPr="00EA310C">
              <w:rPr>
                <w:rFonts w:ascii="Arial" w:hAnsi="Arial" w:cs="Arial"/>
              </w:rPr>
              <w:t>Does LOR address a request for a Waiver of Nonrecurring Cost (NC) Charges</w:t>
            </w:r>
          </w:p>
          <w:p w14:paraId="37A74DB1" w14:textId="57E5236B" w:rsidR="005338A7" w:rsidRDefault="005338A7" w:rsidP="00E13920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</w:t>
            </w:r>
            <w:r w:rsidR="001A7059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>es, provide justification:</w:t>
            </w:r>
          </w:p>
          <w:p w14:paraId="285C4DC1" w14:textId="77777777" w:rsidR="005338A7" w:rsidRDefault="005338A7" w:rsidP="00E13920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</w:p>
          <w:p w14:paraId="781F9F68" w14:textId="77777777" w:rsidR="005338A7" w:rsidRPr="00EA310C" w:rsidRDefault="005338A7" w:rsidP="00E13920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</w:p>
        </w:tc>
        <w:tc>
          <w:tcPr>
            <w:tcW w:w="1001" w:type="dxa"/>
            <w:tcBorders>
              <w:top w:val="single" w:sz="6" w:space="0" w:color="000000"/>
            </w:tcBorders>
            <w:shd w:val="clear" w:color="auto" w:fill="FFFFFF" w:themeFill="background1"/>
            <w:vAlign w:val="center"/>
          </w:tcPr>
          <w:p w14:paraId="70333EC2" w14:textId="77777777" w:rsidR="005338A7" w:rsidRPr="0026326C" w:rsidRDefault="005338A7" w:rsidP="006B3E5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338A7" w:rsidRPr="0026326C" w14:paraId="65D1B22E" w14:textId="77777777" w:rsidTr="00E13920">
        <w:trPr>
          <w:trHeight w:val="288"/>
          <w:tblHeader/>
          <w:jc w:val="center"/>
        </w:trPr>
        <w:tc>
          <w:tcPr>
            <w:tcW w:w="833" w:type="dxa"/>
            <w:shd w:val="clear" w:color="auto" w:fill="FFFFFF" w:themeFill="background1"/>
            <w:vAlign w:val="center"/>
          </w:tcPr>
          <w:p w14:paraId="629990F2" w14:textId="77777777" w:rsidR="005338A7" w:rsidRPr="0026326C" w:rsidRDefault="005338A7" w:rsidP="00E13920">
            <w:pPr>
              <w:jc w:val="center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3b</w:t>
            </w:r>
          </w:p>
        </w:tc>
        <w:tc>
          <w:tcPr>
            <w:tcW w:w="7979" w:type="dxa"/>
            <w:shd w:val="clear" w:color="auto" w:fill="FFFFFF" w:themeFill="background1"/>
            <w:vAlign w:val="center"/>
          </w:tcPr>
          <w:p w14:paraId="385A7B64" w14:textId="1DE726CA" w:rsidR="005338A7" w:rsidRDefault="005338A7" w:rsidP="00E13920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 w:rsidRPr="00EA310C">
              <w:rPr>
                <w:rFonts w:ascii="Arial" w:hAnsi="Arial" w:cs="Arial"/>
              </w:rPr>
              <w:t xml:space="preserve">Will this procurement be a </w:t>
            </w:r>
            <w:proofErr w:type="gramStart"/>
            <w:r w:rsidRPr="00EA310C">
              <w:rPr>
                <w:rFonts w:ascii="Arial" w:hAnsi="Arial" w:cs="Arial"/>
              </w:rPr>
              <w:t>directed</w:t>
            </w:r>
            <w:proofErr w:type="gramEnd"/>
            <w:r w:rsidRPr="00EA310C">
              <w:rPr>
                <w:rFonts w:ascii="Arial" w:hAnsi="Arial" w:cs="Arial"/>
              </w:rPr>
              <w:t xml:space="preserve"> source procurement?</w:t>
            </w:r>
            <w:r>
              <w:rPr>
                <w:rFonts w:ascii="Arial" w:hAnsi="Arial" w:cs="Arial"/>
              </w:rPr>
              <w:t xml:space="preserve"> If </w:t>
            </w:r>
            <w:r w:rsidR="001A7059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>es, specify:</w:t>
            </w:r>
          </w:p>
          <w:p w14:paraId="023C7F40" w14:textId="77777777" w:rsidR="005338A7" w:rsidRDefault="005338A7" w:rsidP="005338A7">
            <w:pPr>
              <w:pStyle w:val="TableParagraph"/>
              <w:numPr>
                <w:ilvl w:val="0"/>
                <w:numId w:val="15"/>
              </w:numPr>
              <w:spacing w:line="243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Manufacturer:</w:t>
            </w:r>
          </w:p>
          <w:p w14:paraId="65EA7E82" w14:textId="77777777" w:rsidR="005338A7" w:rsidRDefault="005338A7" w:rsidP="00E13920">
            <w:pPr>
              <w:pStyle w:val="TableParagraph"/>
              <w:spacing w:line="243" w:lineRule="exact"/>
              <w:ind w:left="826"/>
              <w:rPr>
                <w:rFonts w:ascii="Arial" w:hAnsi="Arial" w:cs="Arial"/>
              </w:rPr>
            </w:pPr>
          </w:p>
          <w:p w14:paraId="70042D46" w14:textId="77777777" w:rsidR="005338A7" w:rsidRDefault="005338A7" w:rsidP="005338A7">
            <w:pPr>
              <w:pStyle w:val="TableParagraph"/>
              <w:numPr>
                <w:ilvl w:val="0"/>
                <w:numId w:val="15"/>
              </w:numPr>
              <w:spacing w:line="243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Applicable Part Number(s):</w:t>
            </w:r>
          </w:p>
          <w:p w14:paraId="6B49C46C" w14:textId="77777777" w:rsidR="005338A7" w:rsidRDefault="005338A7" w:rsidP="00E13920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</w:p>
          <w:p w14:paraId="364B28B7" w14:textId="38206F3E" w:rsidR="005338A7" w:rsidRPr="0026326C" w:rsidRDefault="005338A7" w:rsidP="002F678A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Enclose Sole Source Request to U.S. Army Security Assistance Command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7C65BB5C" w14:textId="77777777" w:rsidR="005338A7" w:rsidRPr="0026326C" w:rsidRDefault="005338A7" w:rsidP="006B3E5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338A7" w:rsidRPr="0026326C" w14:paraId="4F185FDE" w14:textId="77777777" w:rsidTr="00E13920">
        <w:trPr>
          <w:trHeight w:val="288"/>
          <w:jc w:val="center"/>
        </w:trPr>
        <w:tc>
          <w:tcPr>
            <w:tcW w:w="833" w:type="dxa"/>
            <w:vAlign w:val="center"/>
          </w:tcPr>
          <w:p w14:paraId="38AD6EFF" w14:textId="77777777" w:rsidR="005338A7" w:rsidRPr="0026326C" w:rsidRDefault="005338A7" w:rsidP="00E13920">
            <w:pPr>
              <w:jc w:val="center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3c</w:t>
            </w:r>
          </w:p>
        </w:tc>
        <w:tc>
          <w:tcPr>
            <w:tcW w:w="7979" w:type="dxa"/>
            <w:vAlign w:val="center"/>
          </w:tcPr>
          <w:p w14:paraId="7087EFC5" w14:textId="77777777" w:rsidR="005338A7" w:rsidRPr="0026326C" w:rsidRDefault="005338A7" w:rsidP="00E13920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 w:rsidRPr="00EA310C">
              <w:rPr>
                <w:rFonts w:ascii="Arial" w:hAnsi="Arial" w:cs="Arial"/>
              </w:rPr>
              <w:t>Will a special payment schedule and initial deposit be needed?</w:t>
            </w:r>
          </w:p>
        </w:tc>
        <w:tc>
          <w:tcPr>
            <w:tcW w:w="1001" w:type="dxa"/>
            <w:vAlign w:val="center"/>
          </w:tcPr>
          <w:p w14:paraId="2A064F2E" w14:textId="77777777" w:rsidR="005338A7" w:rsidRPr="0026326C" w:rsidRDefault="005338A7" w:rsidP="006B3E56">
            <w:pPr>
              <w:jc w:val="center"/>
              <w:rPr>
                <w:rFonts w:ascii="Arial" w:hAnsi="Arial" w:cs="Arial"/>
              </w:rPr>
            </w:pPr>
          </w:p>
        </w:tc>
      </w:tr>
      <w:tr w:rsidR="005338A7" w:rsidRPr="0026326C" w14:paraId="1CD5129A" w14:textId="77777777" w:rsidTr="00E13920">
        <w:trPr>
          <w:trHeight w:val="386"/>
          <w:jc w:val="center"/>
        </w:trPr>
        <w:tc>
          <w:tcPr>
            <w:tcW w:w="833" w:type="dxa"/>
            <w:vAlign w:val="center"/>
          </w:tcPr>
          <w:p w14:paraId="75229E6A" w14:textId="77777777" w:rsidR="005338A7" w:rsidRPr="0026326C" w:rsidRDefault="005338A7" w:rsidP="00E13920">
            <w:pPr>
              <w:jc w:val="center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3d</w:t>
            </w:r>
          </w:p>
        </w:tc>
        <w:tc>
          <w:tcPr>
            <w:tcW w:w="7979" w:type="dxa"/>
            <w:vAlign w:val="center"/>
          </w:tcPr>
          <w:p w14:paraId="4C242F62" w14:textId="77777777" w:rsidR="005338A7" w:rsidRPr="0026326C" w:rsidRDefault="005338A7" w:rsidP="00E13920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 w:rsidRPr="00EA310C">
              <w:rPr>
                <w:rFonts w:ascii="Arial" w:hAnsi="Arial" w:cs="Arial"/>
              </w:rPr>
              <w:t>Are offsets a part of this program?</w:t>
            </w:r>
          </w:p>
        </w:tc>
        <w:tc>
          <w:tcPr>
            <w:tcW w:w="1001" w:type="dxa"/>
            <w:vAlign w:val="center"/>
          </w:tcPr>
          <w:p w14:paraId="233AAB94" w14:textId="77777777" w:rsidR="005338A7" w:rsidRPr="0026326C" w:rsidRDefault="005338A7" w:rsidP="006B3E56">
            <w:pPr>
              <w:jc w:val="center"/>
              <w:rPr>
                <w:rFonts w:ascii="Arial" w:hAnsi="Arial" w:cs="Arial"/>
              </w:rPr>
            </w:pPr>
          </w:p>
        </w:tc>
      </w:tr>
      <w:tr w:rsidR="005338A7" w:rsidRPr="0026326C" w14:paraId="2C0090B8" w14:textId="77777777" w:rsidTr="00E13920">
        <w:trPr>
          <w:trHeight w:val="386"/>
          <w:jc w:val="center"/>
        </w:trPr>
        <w:tc>
          <w:tcPr>
            <w:tcW w:w="833" w:type="dxa"/>
            <w:vAlign w:val="center"/>
          </w:tcPr>
          <w:p w14:paraId="35375C83" w14:textId="77777777" w:rsidR="005338A7" w:rsidRPr="0026326C" w:rsidRDefault="005338A7" w:rsidP="00E139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3e</w:t>
            </w:r>
          </w:p>
        </w:tc>
        <w:tc>
          <w:tcPr>
            <w:tcW w:w="7979" w:type="dxa"/>
            <w:vAlign w:val="center"/>
          </w:tcPr>
          <w:p w14:paraId="27E4DAC5" w14:textId="77777777" w:rsidR="005338A7" w:rsidRPr="0026326C" w:rsidRDefault="005338A7" w:rsidP="00E13920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 w:rsidRPr="00EA310C">
              <w:rPr>
                <w:rFonts w:ascii="Arial" w:hAnsi="Arial" w:cs="Arial"/>
              </w:rPr>
              <w:t>Will this case be funded through national funds?</w:t>
            </w:r>
          </w:p>
        </w:tc>
        <w:tc>
          <w:tcPr>
            <w:tcW w:w="1001" w:type="dxa"/>
            <w:vAlign w:val="center"/>
          </w:tcPr>
          <w:p w14:paraId="11A96E7E" w14:textId="77777777" w:rsidR="005338A7" w:rsidRPr="0026326C" w:rsidRDefault="005338A7" w:rsidP="006B3E56">
            <w:pPr>
              <w:jc w:val="center"/>
              <w:rPr>
                <w:rFonts w:ascii="Arial" w:hAnsi="Arial" w:cs="Arial"/>
              </w:rPr>
            </w:pPr>
          </w:p>
        </w:tc>
      </w:tr>
      <w:tr w:rsidR="005338A7" w:rsidRPr="0026326C" w14:paraId="30AA27E3" w14:textId="77777777" w:rsidTr="00E13920">
        <w:trPr>
          <w:trHeight w:val="386"/>
          <w:jc w:val="center"/>
        </w:trPr>
        <w:tc>
          <w:tcPr>
            <w:tcW w:w="833" w:type="dxa"/>
            <w:vAlign w:val="center"/>
          </w:tcPr>
          <w:p w14:paraId="2CBCBE7C" w14:textId="77777777" w:rsidR="005338A7" w:rsidRPr="0026326C" w:rsidRDefault="005338A7" w:rsidP="00E139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3f</w:t>
            </w:r>
          </w:p>
        </w:tc>
        <w:tc>
          <w:tcPr>
            <w:tcW w:w="7979" w:type="dxa"/>
            <w:vAlign w:val="center"/>
          </w:tcPr>
          <w:p w14:paraId="5FE45424" w14:textId="77777777" w:rsidR="005338A7" w:rsidRPr="0026326C" w:rsidRDefault="005338A7" w:rsidP="00E13920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 w:rsidRPr="00EA310C">
              <w:rPr>
                <w:rFonts w:ascii="Arial" w:hAnsi="Arial" w:cs="Arial"/>
              </w:rPr>
              <w:t>Does the FMS partner have a not to exceed budget?</w:t>
            </w:r>
          </w:p>
        </w:tc>
        <w:tc>
          <w:tcPr>
            <w:tcW w:w="1001" w:type="dxa"/>
            <w:vAlign w:val="center"/>
          </w:tcPr>
          <w:p w14:paraId="557CD2A7" w14:textId="77777777" w:rsidR="005338A7" w:rsidRPr="0026326C" w:rsidRDefault="005338A7" w:rsidP="006B3E56">
            <w:pPr>
              <w:jc w:val="center"/>
              <w:rPr>
                <w:rFonts w:ascii="Arial" w:hAnsi="Arial" w:cs="Arial"/>
              </w:rPr>
            </w:pPr>
          </w:p>
        </w:tc>
      </w:tr>
      <w:tr w:rsidR="005338A7" w:rsidRPr="0026326C" w14:paraId="2B9DDEEB" w14:textId="77777777" w:rsidTr="00E13920">
        <w:trPr>
          <w:trHeight w:val="386"/>
          <w:jc w:val="center"/>
        </w:trPr>
        <w:tc>
          <w:tcPr>
            <w:tcW w:w="833" w:type="dxa"/>
            <w:vAlign w:val="center"/>
          </w:tcPr>
          <w:p w14:paraId="0AC8F36E" w14:textId="77777777" w:rsidR="005338A7" w:rsidRPr="0026326C" w:rsidRDefault="005338A7" w:rsidP="00E139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3g</w:t>
            </w:r>
          </w:p>
        </w:tc>
        <w:tc>
          <w:tcPr>
            <w:tcW w:w="7979" w:type="dxa"/>
            <w:vAlign w:val="center"/>
          </w:tcPr>
          <w:p w14:paraId="5A2F6CC5" w14:textId="77777777" w:rsidR="005338A7" w:rsidRPr="0026326C" w:rsidRDefault="005338A7" w:rsidP="00E13920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 w:rsidRPr="00EA310C">
              <w:rPr>
                <w:rFonts w:ascii="Arial" w:hAnsi="Arial" w:cs="Arial"/>
              </w:rPr>
              <w:t>Does the FMS partner have a delivery timeline requirement?</w:t>
            </w:r>
          </w:p>
        </w:tc>
        <w:tc>
          <w:tcPr>
            <w:tcW w:w="1001" w:type="dxa"/>
            <w:vAlign w:val="center"/>
          </w:tcPr>
          <w:p w14:paraId="686CA90A" w14:textId="77777777" w:rsidR="005338A7" w:rsidRPr="0026326C" w:rsidRDefault="005338A7" w:rsidP="006B3E5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E07083A" w14:textId="77777777" w:rsidR="005338A7" w:rsidRDefault="005338A7" w:rsidP="009157A0">
      <w:pPr>
        <w:rPr>
          <w:rFonts w:ascii="Arial" w:hAnsi="Arial" w:cs="Arial"/>
        </w:rPr>
      </w:pPr>
    </w:p>
    <w:p w14:paraId="7FE69215" w14:textId="77777777" w:rsidR="005338A7" w:rsidRDefault="005338A7" w:rsidP="009157A0">
      <w:pPr>
        <w:rPr>
          <w:rFonts w:ascii="Arial" w:hAnsi="Arial" w:cs="Arial"/>
        </w:rPr>
      </w:pPr>
    </w:p>
    <w:tbl>
      <w:tblPr>
        <w:tblStyle w:val="TableGrid"/>
        <w:tblW w:w="9832" w:type="dxa"/>
        <w:jc w:val="center"/>
        <w:tblLook w:val="04A0" w:firstRow="1" w:lastRow="0" w:firstColumn="1" w:lastColumn="0" w:noHBand="0" w:noVBand="1"/>
      </w:tblPr>
      <w:tblGrid>
        <w:gridCol w:w="823"/>
        <w:gridCol w:w="4506"/>
        <w:gridCol w:w="4503"/>
      </w:tblGrid>
      <w:tr w:rsidR="00416EE9" w:rsidRPr="0026326C" w14:paraId="062F98BC" w14:textId="77777777" w:rsidTr="00BF4987">
        <w:trPr>
          <w:trHeight w:val="288"/>
          <w:jc w:val="center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14:paraId="30424006" w14:textId="77777777" w:rsidR="00416EE9" w:rsidRPr="0026326C" w:rsidRDefault="00416EE9" w:rsidP="00E13920">
            <w:pPr>
              <w:jc w:val="center"/>
              <w:rPr>
                <w:rFonts w:ascii="Arial" w:hAnsi="Arial" w:cs="Arial"/>
                <w:b/>
                <w:bCs/>
              </w:rPr>
            </w:pPr>
            <w:r w:rsidRPr="0026326C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9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14:paraId="789EFBD2" w14:textId="77777777" w:rsidR="00416EE9" w:rsidRPr="0026326C" w:rsidRDefault="00416EE9" w:rsidP="00141414">
            <w:pPr>
              <w:rPr>
                <w:rFonts w:ascii="Arial" w:hAnsi="Arial" w:cs="Arial"/>
                <w:b/>
                <w:bCs/>
              </w:rPr>
            </w:pPr>
            <w:r w:rsidRPr="0026326C">
              <w:rPr>
                <w:rFonts w:ascii="Arial" w:hAnsi="Arial" w:cs="Arial"/>
                <w:b/>
                <w:bCs/>
              </w:rPr>
              <w:t>Requested Schedule/Delivery/Transport</w:t>
            </w:r>
          </w:p>
        </w:tc>
      </w:tr>
      <w:tr w:rsidR="00416EE9" w:rsidRPr="0026326C" w14:paraId="45386318" w14:textId="77777777" w:rsidTr="00BF4987">
        <w:trPr>
          <w:trHeight w:val="728"/>
          <w:jc w:val="center"/>
        </w:trPr>
        <w:tc>
          <w:tcPr>
            <w:tcW w:w="823" w:type="dxa"/>
            <w:tcBorders>
              <w:top w:val="single" w:sz="6" w:space="0" w:color="000000"/>
            </w:tcBorders>
            <w:shd w:val="clear" w:color="auto" w:fill="FFFFFF" w:themeFill="background1"/>
            <w:vAlign w:val="center"/>
          </w:tcPr>
          <w:p w14:paraId="6B031812" w14:textId="77777777" w:rsidR="00416EE9" w:rsidRPr="0026326C" w:rsidRDefault="00416EE9" w:rsidP="00E13920">
            <w:pPr>
              <w:jc w:val="center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4a</w:t>
            </w:r>
          </w:p>
        </w:tc>
        <w:tc>
          <w:tcPr>
            <w:tcW w:w="4506" w:type="dxa"/>
            <w:tcBorders>
              <w:top w:val="single" w:sz="6" w:space="0" w:color="000000"/>
            </w:tcBorders>
            <w:shd w:val="clear" w:color="auto" w:fill="FFFFFF" w:themeFill="background1"/>
            <w:vAlign w:val="center"/>
          </w:tcPr>
          <w:p w14:paraId="70BF5815" w14:textId="77777777" w:rsidR="00416EE9" w:rsidRPr="0026326C" w:rsidRDefault="00416EE9" w:rsidP="00E13920">
            <w:pPr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Desired First Unit Equipped By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503" w:type="dxa"/>
            <w:tcBorders>
              <w:top w:val="single" w:sz="6" w:space="0" w:color="000000"/>
            </w:tcBorders>
            <w:shd w:val="clear" w:color="auto" w:fill="FFFFFF" w:themeFill="background1"/>
            <w:vAlign w:val="center"/>
          </w:tcPr>
          <w:p w14:paraId="77A30D0B" w14:textId="77777777" w:rsidR="00416EE9" w:rsidRPr="0026326C" w:rsidRDefault="00416EE9" w:rsidP="00E13920">
            <w:pPr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ate</w:t>
            </w:r>
            <w:r w:rsidRPr="0026326C">
              <w:rPr>
                <w:rFonts w:ascii="Arial" w:hAnsi="Arial" w:cs="Arial"/>
              </w:rPr>
              <w:t>:</w:t>
            </w:r>
          </w:p>
        </w:tc>
      </w:tr>
      <w:tr w:rsidR="00416EE9" w:rsidRPr="0026326C" w14:paraId="1DCA0F3E" w14:textId="77777777" w:rsidTr="00BF4987">
        <w:trPr>
          <w:trHeight w:val="1012"/>
          <w:jc w:val="center"/>
        </w:trPr>
        <w:tc>
          <w:tcPr>
            <w:tcW w:w="823" w:type="dxa"/>
            <w:shd w:val="clear" w:color="auto" w:fill="FFFFFF" w:themeFill="background1"/>
            <w:vAlign w:val="center"/>
          </w:tcPr>
          <w:p w14:paraId="1F3E728D" w14:textId="77777777" w:rsidR="00416EE9" w:rsidRPr="0026326C" w:rsidRDefault="00416EE9" w:rsidP="00E13920">
            <w:pPr>
              <w:jc w:val="center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4b</w:t>
            </w:r>
          </w:p>
        </w:tc>
        <w:tc>
          <w:tcPr>
            <w:tcW w:w="9009" w:type="dxa"/>
            <w:gridSpan w:val="2"/>
            <w:shd w:val="clear" w:color="auto" w:fill="FFFFFF" w:themeFill="background1"/>
            <w:vAlign w:val="center"/>
          </w:tcPr>
          <w:p w14:paraId="39BD551A" w14:textId="77777777" w:rsidR="00416EE9" w:rsidRPr="0026326C" w:rsidRDefault="00416EE9" w:rsidP="00E13920">
            <w:pPr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 xml:space="preserve">Are there any special transportation requirements </w:t>
            </w:r>
            <w:proofErr w:type="gramStart"/>
            <w:r w:rsidRPr="0026326C">
              <w:rPr>
                <w:rFonts w:ascii="Arial" w:hAnsi="Arial" w:cs="Arial"/>
              </w:rPr>
              <w:t>requested</w:t>
            </w:r>
            <w:proofErr w:type="gramEnd"/>
            <w:r w:rsidRPr="0026326C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Pr="0026326C">
              <w:rPr>
                <w:rFonts w:ascii="Arial" w:hAnsi="Arial" w:cs="Arial"/>
              </w:rPr>
              <w:t>If yes, list here:</w:t>
            </w:r>
          </w:p>
          <w:p w14:paraId="2F76A408" w14:textId="77777777" w:rsidR="00416EE9" w:rsidRDefault="00416EE9" w:rsidP="00E13920">
            <w:pPr>
              <w:rPr>
                <w:rFonts w:ascii="Arial" w:hAnsi="Arial" w:cs="Arial"/>
              </w:rPr>
            </w:pPr>
          </w:p>
          <w:p w14:paraId="757F9BB9" w14:textId="77777777" w:rsidR="00416EE9" w:rsidRDefault="00416EE9" w:rsidP="00E13920">
            <w:pPr>
              <w:rPr>
                <w:rFonts w:ascii="Arial" w:hAnsi="Arial" w:cs="Arial"/>
              </w:rPr>
            </w:pPr>
          </w:p>
          <w:p w14:paraId="3B85F9B9" w14:textId="77777777" w:rsidR="00416EE9" w:rsidRPr="00F00750" w:rsidRDefault="00416EE9" w:rsidP="00E13920">
            <w:pPr>
              <w:rPr>
                <w:rFonts w:ascii="Arial" w:hAnsi="Arial" w:cs="Arial"/>
              </w:rPr>
            </w:pPr>
          </w:p>
        </w:tc>
      </w:tr>
      <w:tr w:rsidR="00416EE9" w:rsidRPr="0026326C" w14:paraId="5F5557DD" w14:textId="77777777" w:rsidTr="00BF4987">
        <w:trPr>
          <w:trHeight w:val="288"/>
          <w:jc w:val="center"/>
        </w:trPr>
        <w:tc>
          <w:tcPr>
            <w:tcW w:w="823" w:type="dxa"/>
            <w:shd w:val="clear" w:color="auto" w:fill="FFFFFF" w:themeFill="background1"/>
            <w:vAlign w:val="center"/>
          </w:tcPr>
          <w:p w14:paraId="6BB7799D" w14:textId="77777777" w:rsidR="00416EE9" w:rsidRPr="0026326C" w:rsidRDefault="00416EE9" w:rsidP="00E13920">
            <w:pPr>
              <w:jc w:val="center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c</w:t>
            </w:r>
          </w:p>
        </w:tc>
        <w:tc>
          <w:tcPr>
            <w:tcW w:w="9009" w:type="dxa"/>
            <w:gridSpan w:val="2"/>
            <w:shd w:val="clear" w:color="auto" w:fill="FFFFFF" w:themeFill="background1"/>
            <w:vAlign w:val="center"/>
          </w:tcPr>
          <w:p w14:paraId="78C16FCC" w14:textId="77777777" w:rsidR="00416EE9" w:rsidRDefault="00416EE9" w:rsidP="00E13920">
            <w:pPr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Do you have a Freight Forwarder? If so, state:</w:t>
            </w:r>
          </w:p>
          <w:p w14:paraId="2FEAD760" w14:textId="77777777" w:rsidR="00416EE9" w:rsidRPr="0026326C" w:rsidRDefault="00416EE9" w:rsidP="00E13920">
            <w:pPr>
              <w:rPr>
                <w:rFonts w:ascii="Arial" w:hAnsi="Arial" w:cs="Arial"/>
              </w:rPr>
            </w:pPr>
          </w:p>
        </w:tc>
      </w:tr>
      <w:tr w:rsidR="00416EE9" w:rsidRPr="0026326C" w14:paraId="52ED3AD6" w14:textId="77777777" w:rsidTr="00BF4987">
        <w:trPr>
          <w:trHeight w:val="288"/>
          <w:jc w:val="center"/>
        </w:trPr>
        <w:tc>
          <w:tcPr>
            <w:tcW w:w="823" w:type="dxa"/>
            <w:shd w:val="clear" w:color="auto" w:fill="FFFFFF" w:themeFill="background1"/>
            <w:vAlign w:val="center"/>
          </w:tcPr>
          <w:p w14:paraId="681898E4" w14:textId="77777777" w:rsidR="00416EE9" w:rsidRPr="0026326C" w:rsidRDefault="00416EE9" w:rsidP="00E13920">
            <w:pPr>
              <w:jc w:val="center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d</w:t>
            </w:r>
          </w:p>
        </w:tc>
        <w:tc>
          <w:tcPr>
            <w:tcW w:w="9009" w:type="dxa"/>
            <w:gridSpan w:val="2"/>
            <w:shd w:val="clear" w:color="auto" w:fill="FFFFFF" w:themeFill="background1"/>
            <w:vAlign w:val="center"/>
          </w:tcPr>
          <w:p w14:paraId="12AE5A58" w14:textId="77777777" w:rsidR="00416EE9" w:rsidRDefault="00416EE9" w:rsidP="00E13920">
            <w:pPr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Do you have a Freight Forwarder that is authorized to ship classified materials? If so, state:</w:t>
            </w:r>
          </w:p>
          <w:p w14:paraId="45CC8A94" w14:textId="77777777" w:rsidR="00416EE9" w:rsidRPr="0026326C" w:rsidRDefault="00416EE9" w:rsidP="00E13920">
            <w:pPr>
              <w:rPr>
                <w:rFonts w:ascii="Arial" w:hAnsi="Arial" w:cs="Arial"/>
              </w:rPr>
            </w:pPr>
          </w:p>
        </w:tc>
      </w:tr>
      <w:tr w:rsidR="00416EE9" w:rsidRPr="0026326C" w14:paraId="3D1501FB" w14:textId="77777777" w:rsidTr="00BF4987">
        <w:trPr>
          <w:trHeight w:val="288"/>
          <w:jc w:val="center"/>
        </w:trPr>
        <w:tc>
          <w:tcPr>
            <w:tcW w:w="823" w:type="dxa"/>
            <w:shd w:val="clear" w:color="auto" w:fill="FFFFFF" w:themeFill="background1"/>
            <w:vAlign w:val="center"/>
          </w:tcPr>
          <w:p w14:paraId="71F7133C" w14:textId="77777777" w:rsidR="00416EE9" w:rsidRPr="0026326C" w:rsidRDefault="00416EE9" w:rsidP="00E13920">
            <w:pPr>
              <w:jc w:val="center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e</w:t>
            </w:r>
          </w:p>
        </w:tc>
        <w:tc>
          <w:tcPr>
            <w:tcW w:w="9009" w:type="dxa"/>
            <w:gridSpan w:val="2"/>
            <w:shd w:val="clear" w:color="auto" w:fill="FFFFFF" w:themeFill="background1"/>
            <w:vAlign w:val="center"/>
          </w:tcPr>
          <w:p w14:paraId="2EA9C96D" w14:textId="77777777" w:rsidR="00416EE9" w:rsidRDefault="00416EE9" w:rsidP="00E13920">
            <w:pPr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 xml:space="preserve">Do </w:t>
            </w:r>
            <w:r w:rsidRPr="003A035C">
              <w:rPr>
                <w:rFonts w:ascii="Arial" w:hAnsi="Arial" w:cs="Arial"/>
              </w:rPr>
              <w:t>your Freight Forwarder have all required Import/Export licenses</w:t>
            </w:r>
            <w:r>
              <w:rPr>
                <w:rFonts w:ascii="Arial" w:hAnsi="Arial" w:cs="Arial"/>
              </w:rPr>
              <w:t>?</w:t>
            </w:r>
          </w:p>
          <w:p w14:paraId="42A13257" w14:textId="77777777" w:rsidR="00416EE9" w:rsidRPr="0026326C" w:rsidRDefault="00416EE9" w:rsidP="00E13920">
            <w:pPr>
              <w:rPr>
                <w:rFonts w:ascii="Arial" w:hAnsi="Arial" w:cs="Arial"/>
              </w:rPr>
            </w:pPr>
          </w:p>
        </w:tc>
      </w:tr>
      <w:tr w:rsidR="00416EE9" w:rsidRPr="0026326C" w14:paraId="180C6F51" w14:textId="77777777" w:rsidTr="00BF4987">
        <w:trPr>
          <w:trHeight w:val="288"/>
          <w:jc w:val="center"/>
        </w:trPr>
        <w:tc>
          <w:tcPr>
            <w:tcW w:w="823" w:type="dxa"/>
            <w:shd w:val="clear" w:color="auto" w:fill="FFFFFF" w:themeFill="background1"/>
            <w:vAlign w:val="center"/>
          </w:tcPr>
          <w:p w14:paraId="69F9D3DF" w14:textId="77777777" w:rsidR="00416EE9" w:rsidRPr="0026326C" w:rsidRDefault="00416EE9" w:rsidP="00E139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4f</w:t>
            </w:r>
          </w:p>
        </w:tc>
        <w:tc>
          <w:tcPr>
            <w:tcW w:w="9009" w:type="dxa"/>
            <w:gridSpan w:val="2"/>
            <w:shd w:val="clear" w:color="auto" w:fill="FFFFFF" w:themeFill="background1"/>
            <w:vAlign w:val="center"/>
          </w:tcPr>
          <w:p w14:paraId="3041FC1D" w14:textId="77777777" w:rsidR="00416EE9" w:rsidRDefault="00416EE9" w:rsidP="00E13920">
            <w:pPr>
              <w:rPr>
                <w:rFonts w:ascii="Arial" w:hAnsi="Arial" w:cs="Arial"/>
              </w:rPr>
            </w:pPr>
            <w:r w:rsidRPr="003A035C">
              <w:rPr>
                <w:rFonts w:ascii="Arial" w:hAnsi="Arial" w:cs="Arial"/>
              </w:rPr>
              <w:t>Is your Freight Forwarder registered with the US Department of State?</w:t>
            </w:r>
          </w:p>
          <w:p w14:paraId="6E719FCD" w14:textId="77777777" w:rsidR="00416EE9" w:rsidRPr="0026326C" w:rsidRDefault="00416EE9" w:rsidP="00E13920">
            <w:pPr>
              <w:rPr>
                <w:rFonts w:ascii="Arial" w:hAnsi="Arial" w:cs="Arial"/>
              </w:rPr>
            </w:pPr>
          </w:p>
        </w:tc>
      </w:tr>
      <w:tr w:rsidR="00416EE9" w:rsidRPr="0026326C" w14:paraId="0320B303" w14:textId="77777777" w:rsidTr="00BF4987">
        <w:trPr>
          <w:trHeight w:val="288"/>
          <w:jc w:val="center"/>
        </w:trPr>
        <w:tc>
          <w:tcPr>
            <w:tcW w:w="823" w:type="dxa"/>
            <w:shd w:val="clear" w:color="auto" w:fill="FFFFFF" w:themeFill="background1"/>
            <w:vAlign w:val="center"/>
          </w:tcPr>
          <w:p w14:paraId="30172302" w14:textId="77777777" w:rsidR="00416EE9" w:rsidRPr="0026326C" w:rsidRDefault="00416EE9" w:rsidP="00E13920">
            <w:pPr>
              <w:jc w:val="center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g</w:t>
            </w:r>
          </w:p>
        </w:tc>
        <w:tc>
          <w:tcPr>
            <w:tcW w:w="9009" w:type="dxa"/>
            <w:gridSpan w:val="2"/>
            <w:shd w:val="clear" w:color="auto" w:fill="FFFFFF" w:themeFill="background1"/>
            <w:vAlign w:val="center"/>
          </w:tcPr>
          <w:p w14:paraId="02A6E07E" w14:textId="77777777" w:rsidR="00416EE9" w:rsidRPr="0026326C" w:rsidRDefault="00416EE9" w:rsidP="00E13920">
            <w:pPr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Are there any other transportation considerations that need to be addressed? If so, state:</w:t>
            </w:r>
          </w:p>
          <w:p w14:paraId="56FEF04E" w14:textId="77777777" w:rsidR="00416EE9" w:rsidRDefault="00416EE9" w:rsidP="00E13920">
            <w:pPr>
              <w:rPr>
                <w:rFonts w:ascii="Arial" w:hAnsi="Arial" w:cs="Arial"/>
              </w:rPr>
            </w:pPr>
          </w:p>
          <w:p w14:paraId="0D55B277" w14:textId="77777777" w:rsidR="00416EE9" w:rsidRDefault="00416EE9" w:rsidP="00416EE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361612">
              <w:rPr>
                <w:rFonts w:ascii="Arial" w:hAnsi="Arial" w:cs="Arial"/>
              </w:rPr>
              <w:t>Point of Contact at location (Ship to/Mark for):</w:t>
            </w:r>
          </w:p>
          <w:p w14:paraId="2BAC2658" w14:textId="77777777" w:rsidR="00416EE9" w:rsidRDefault="00416EE9" w:rsidP="00E13920">
            <w:pPr>
              <w:pStyle w:val="ListParagraph"/>
              <w:rPr>
                <w:rFonts w:ascii="Arial" w:hAnsi="Arial" w:cs="Arial"/>
              </w:rPr>
            </w:pPr>
          </w:p>
          <w:p w14:paraId="0647D0C5" w14:textId="77777777" w:rsidR="00416EE9" w:rsidRPr="00361612" w:rsidRDefault="00416EE9" w:rsidP="00416EE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Location:</w:t>
            </w:r>
          </w:p>
          <w:p w14:paraId="0C20BE08" w14:textId="77777777" w:rsidR="00416EE9" w:rsidRDefault="00416EE9" w:rsidP="00E13920">
            <w:pPr>
              <w:rPr>
                <w:rFonts w:ascii="Arial" w:hAnsi="Arial" w:cs="Arial"/>
              </w:rPr>
            </w:pPr>
          </w:p>
          <w:p w14:paraId="5F26EFAD" w14:textId="77777777" w:rsidR="00416EE9" w:rsidRPr="00361612" w:rsidRDefault="00416EE9" w:rsidP="00416EE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361612">
              <w:rPr>
                <w:rFonts w:ascii="Arial" w:hAnsi="Arial" w:cs="Arial"/>
              </w:rPr>
              <w:t>Mode of transport (air, sea, land) instructions</w:t>
            </w:r>
          </w:p>
          <w:p w14:paraId="73C5B795" w14:textId="77777777" w:rsidR="00416EE9" w:rsidRPr="00FF590F" w:rsidRDefault="00416EE9" w:rsidP="00E13920">
            <w:pPr>
              <w:rPr>
                <w:rFonts w:ascii="Arial" w:hAnsi="Arial" w:cs="Arial"/>
              </w:rPr>
            </w:pPr>
          </w:p>
        </w:tc>
      </w:tr>
    </w:tbl>
    <w:p w14:paraId="54A08A6A" w14:textId="5EE41AB9" w:rsidR="00433134" w:rsidRDefault="00433134" w:rsidP="009157A0">
      <w:pPr>
        <w:rPr>
          <w:rFonts w:ascii="Arial" w:hAnsi="Arial" w:cs="Arial"/>
        </w:rPr>
      </w:pPr>
    </w:p>
    <w:p w14:paraId="006A3A3A" w14:textId="77777777" w:rsidR="005338A7" w:rsidRDefault="005338A7" w:rsidP="009157A0">
      <w:pPr>
        <w:rPr>
          <w:rFonts w:ascii="Arial" w:hAnsi="Arial" w:cs="Arial"/>
        </w:rPr>
      </w:pPr>
    </w:p>
    <w:p w14:paraId="43F86433" w14:textId="77777777" w:rsidR="002F678A" w:rsidRDefault="002F678A" w:rsidP="009157A0">
      <w:pPr>
        <w:rPr>
          <w:rFonts w:ascii="Arial" w:hAnsi="Arial" w:cs="Arial"/>
        </w:rPr>
      </w:pPr>
    </w:p>
    <w:p w14:paraId="360DCC57" w14:textId="77777777" w:rsidR="002F678A" w:rsidRDefault="002F678A" w:rsidP="009157A0">
      <w:pPr>
        <w:rPr>
          <w:rFonts w:ascii="Arial" w:hAnsi="Arial" w:cs="Arial"/>
        </w:rPr>
      </w:pPr>
    </w:p>
    <w:tbl>
      <w:tblPr>
        <w:tblStyle w:val="TableGrid"/>
        <w:tblW w:w="9895" w:type="dxa"/>
        <w:jc w:val="center"/>
        <w:tblLook w:val="04A0" w:firstRow="1" w:lastRow="0" w:firstColumn="1" w:lastColumn="0" w:noHBand="0" w:noVBand="1"/>
      </w:tblPr>
      <w:tblGrid>
        <w:gridCol w:w="805"/>
        <w:gridCol w:w="7560"/>
        <w:gridCol w:w="720"/>
        <w:gridCol w:w="810"/>
      </w:tblGrid>
      <w:tr w:rsidR="00416EE9" w:rsidRPr="0096343D" w14:paraId="0EA69669" w14:textId="77777777" w:rsidTr="00F470F1">
        <w:trPr>
          <w:trHeight w:val="288"/>
          <w:tblHeader/>
          <w:jc w:val="center"/>
        </w:trPr>
        <w:tc>
          <w:tcPr>
            <w:tcW w:w="805" w:type="dxa"/>
            <w:shd w:val="clear" w:color="auto" w:fill="DEEAF6" w:themeFill="accent1" w:themeFillTint="33"/>
            <w:vAlign w:val="center"/>
          </w:tcPr>
          <w:p w14:paraId="284ED5B4" w14:textId="77777777" w:rsidR="00416EE9" w:rsidRPr="0096343D" w:rsidRDefault="00416EE9" w:rsidP="00416EE9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2" w:name="g"/>
            <w:bookmarkStart w:id="3" w:name="_Hlk131082665"/>
            <w:r w:rsidRPr="0096343D">
              <w:rPr>
                <w:rFonts w:ascii="Arial" w:hAnsi="Arial" w:cs="Arial"/>
                <w:b/>
                <w:bCs/>
              </w:rPr>
              <w:lastRenderedPageBreak/>
              <w:t>5</w:t>
            </w:r>
          </w:p>
        </w:tc>
        <w:tc>
          <w:tcPr>
            <w:tcW w:w="9090" w:type="dxa"/>
            <w:gridSpan w:val="3"/>
            <w:shd w:val="clear" w:color="auto" w:fill="DEEAF6" w:themeFill="accent1" w:themeFillTint="33"/>
            <w:vAlign w:val="center"/>
          </w:tcPr>
          <w:p w14:paraId="4137A44B" w14:textId="65C2C403" w:rsidR="00416EE9" w:rsidRPr="0096343D" w:rsidRDefault="00416EE9" w:rsidP="00141414">
            <w:pPr>
              <w:rPr>
                <w:rFonts w:ascii="Arial" w:hAnsi="Arial" w:cs="Arial"/>
                <w:b/>
                <w:bCs/>
              </w:rPr>
            </w:pPr>
            <w:r w:rsidRPr="0096343D">
              <w:rPr>
                <w:rFonts w:ascii="Arial" w:hAnsi="Arial" w:cs="Arial"/>
                <w:b/>
                <w:bCs/>
              </w:rPr>
              <w:t>Hardware Requirements</w:t>
            </w:r>
          </w:p>
        </w:tc>
      </w:tr>
      <w:tr w:rsidR="00416EE9" w:rsidRPr="0096343D" w14:paraId="0E52C0BF" w14:textId="77777777" w:rsidTr="00F470F1">
        <w:tblPrEx>
          <w:tblCellMar>
            <w:left w:w="115" w:type="dxa"/>
            <w:right w:w="115" w:type="dxa"/>
          </w:tblCellMar>
        </w:tblPrEx>
        <w:trPr>
          <w:trHeight w:val="288"/>
          <w:jc w:val="center"/>
        </w:trPr>
        <w:tc>
          <w:tcPr>
            <w:tcW w:w="805" w:type="dxa"/>
            <w:vAlign w:val="center"/>
          </w:tcPr>
          <w:p w14:paraId="0983EAB9" w14:textId="1F64A30A" w:rsidR="00416EE9" w:rsidRPr="0096343D" w:rsidRDefault="00416EE9" w:rsidP="00416EE9">
            <w:pPr>
              <w:jc w:val="center"/>
              <w:rPr>
                <w:rFonts w:ascii="Arial" w:hAnsi="Arial" w:cs="Arial"/>
              </w:rPr>
            </w:pPr>
            <w:r w:rsidRPr="0096343D">
              <w:rPr>
                <w:rFonts w:ascii="Arial" w:hAnsi="Arial" w:cs="Arial"/>
              </w:rPr>
              <w:t>5a</w:t>
            </w:r>
          </w:p>
        </w:tc>
        <w:tc>
          <w:tcPr>
            <w:tcW w:w="9090" w:type="dxa"/>
            <w:gridSpan w:val="3"/>
            <w:vAlign w:val="center"/>
          </w:tcPr>
          <w:p w14:paraId="249BBF6A" w14:textId="77777777" w:rsidR="00416EE9" w:rsidRPr="0096343D" w:rsidRDefault="00416EE9" w:rsidP="00416EE9">
            <w:pPr>
              <w:rPr>
                <w:rFonts w:ascii="Arial" w:hAnsi="Arial" w:cs="Arial"/>
              </w:rPr>
            </w:pPr>
            <w:r w:rsidRPr="0096343D">
              <w:rPr>
                <w:rFonts w:ascii="Arial" w:hAnsi="Arial" w:cs="Arial"/>
              </w:rPr>
              <w:t>Identify your Concept of Operations (CONOPS)</w:t>
            </w:r>
          </w:p>
          <w:p w14:paraId="060B0B58" w14:textId="77777777" w:rsidR="00416EE9" w:rsidRPr="0096343D" w:rsidRDefault="00416EE9" w:rsidP="00416EE9">
            <w:pPr>
              <w:rPr>
                <w:rFonts w:ascii="Arial" w:hAnsi="Arial" w:cs="Arial"/>
              </w:rPr>
            </w:pPr>
          </w:p>
          <w:p w14:paraId="70BEED88" w14:textId="77777777" w:rsidR="00416EE9" w:rsidRPr="0096343D" w:rsidRDefault="00416EE9" w:rsidP="00416EE9">
            <w:pPr>
              <w:rPr>
                <w:rFonts w:ascii="Arial" w:hAnsi="Arial" w:cs="Arial"/>
              </w:rPr>
            </w:pPr>
          </w:p>
          <w:p w14:paraId="5FB7194E" w14:textId="77777777" w:rsidR="00416EE9" w:rsidRPr="0096343D" w:rsidRDefault="00416EE9" w:rsidP="00416EE9">
            <w:pPr>
              <w:rPr>
                <w:rFonts w:ascii="Arial" w:hAnsi="Arial" w:cs="Arial"/>
              </w:rPr>
            </w:pPr>
          </w:p>
        </w:tc>
      </w:tr>
      <w:tr w:rsidR="00416EE9" w:rsidRPr="0096343D" w14:paraId="75533DA1" w14:textId="77777777" w:rsidTr="00F470F1">
        <w:tblPrEx>
          <w:tblCellMar>
            <w:left w:w="115" w:type="dxa"/>
            <w:right w:w="115" w:type="dxa"/>
          </w:tblCellMar>
        </w:tblPrEx>
        <w:trPr>
          <w:trHeight w:val="288"/>
          <w:jc w:val="center"/>
        </w:trPr>
        <w:tc>
          <w:tcPr>
            <w:tcW w:w="805" w:type="dxa"/>
            <w:vAlign w:val="center"/>
          </w:tcPr>
          <w:p w14:paraId="3BE071AD" w14:textId="5E3EA585" w:rsidR="00416EE9" w:rsidRPr="0096343D" w:rsidRDefault="00416EE9" w:rsidP="00416EE9">
            <w:pPr>
              <w:jc w:val="center"/>
              <w:rPr>
                <w:rFonts w:ascii="Arial" w:hAnsi="Arial" w:cs="Arial"/>
              </w:rPr>
            </w:pPr>
            <w:r w:rsidRPr="0096343D">
              <w:rPr>
                <w:rFonts w:ascii="Arial" w:hAnsi="Arial" w:cs="Arial"/>
              </w:rPr>
              <w:t>5b</w:t>
            </w:r>
          </w:p>
        </w:tc>
        <w:tc>
          <w:tcPr>
            <w:tcW w:w="9090" w:type="dxa"/>
            <w:gridSpan w:val="3"/>
            <w:vAlign w:val="center"/>
          </w:tcPr>
          <w:p w14:paraId="29929F1B" w14:textId="77777777" w:rsidR="00416EE9" w:rsidRPr="0096343D" w:rsidRDefault="00416EE9" w:rsidP="00416EE9">
            <w:pPr>
              <w:rPr>
                <w:rFonts w:ascii="Arial" w:hAnsi="Arial" w:cs="Arial"/>
              </w:rPr>
            </w:pPr>
            <w:r w:rsidRPr="0096343D">
              <w:rPr>
                <w:rFonts w:ascii="Arial" w:hAnsi="Arial" w:cs="Arial"/>
              </w:rPr>
              <w:t>Threats</w:t>
            </w:r>
          </w:p>
          <w:p w14:paraId="78EE8AF9" w14:textId="77777777" w:rsidR="00416EE9" w:rsidRPr="0096343D" w:rsidRDefault="00416EE9" w:rsidP="00416EE9">
            <w:pPr>
              <w:rPr>
                <w:rFonts w:ascii="Arial" w:hAnsi="Arial" w:cs="Arial"/>
              </w:rPr>
            </w:pPr>
          </w:p>
          <w:p w14:paraId="72566D30" w14:textId="77777777" w:rsidR="00416EE9" w:rsidRPr="0096343D" w:rsidRDefault="00416EE9" w:rsidP="00416EE9">
            <w:pPr>
              <w:rPr>
                <w:rFonts w:ascii="Arial" w:hAnsi="Arial" w:cs="Arial"/>
              </w:rPr>
            </w:pPr>
          </w:p>
          <w:p w14:paraId="3F63DE48" w14:textId="77777777" w:rsidR="00416EE9" w:rsidRPr="0096343D" w:rsidRDefault="00416EE9" w:rsidP="00416EE9">
            <w:pPr>
              <w:rPr>
                <w:rFonts w:ascii="Arial" w:hAnsi="Arial" w:cs="Arial"/>
              </w:rPr>
            </w:pPr>
          </w:p>
        </w:tc>
      </w:tr>
      <w:tr w:rsidR="00416EE9" w:rsidRPr="0096343D" w14:paraId="2DCF95B1" w14:textId="77777777" w:rsidTr="00F470F1">
        <w:tblPrEx>
          <w:tblCellMar>
            <w:left w:w="115" w:type="dxa"/>
            <w:right w:w="115" w:type="dxa"/>
          </w:tblCellMar>
        </w:tblPrEx>
        <w:trPr>
          <w:trHeight w:val="288"/>
          <w:jc w:val="center"/>
        </w:trPr>
        <w:tc>
          <w:tcPr>
            <w:tcW w:w="805" w:type="dxa"/>
            <w:vAlign w:val="center"/>
          </w:tcPr>
          <w:p w14:paraId="2F3FA7BE" w14:textId="725CC6C3" w:rsidR="00416EE9" w:rsidRPr="0096343D" w:rsidRDefault="00416EE9" w:rsidP="00416EE9">
            <w:pPr>
              <w:jc w:val="center"/>
              <w:rPr>
                <w:rFonts w:ascii="Arial" w:hAnsi="Arial" w:cs="Arial"/>
              </w:rPr>
            </w:pPr>
            <w:r w:rsidRPr="0096343D">
              <w:rPr>
                <w:rFonts w:ascii="Arial" w:hAnsi="Arial" w:cs="Arial"/>
              </w:rPr>
              <w:t>5c</w:t>
            </w:r>
          </w:p>
        </w:tc>
        <w:tc>
          <w:tcPr>
            <w:tcW w:w="9090" w:type="dxa"/>
            <w:gridSpan w:val="3"/>
            <w:vAlign w:val="center"/>
          </w:tcPr>
          <w:p w14:paraId="65218C45" w14:textId="77777777" w:rsidR="00416EE9" w:rsidRPr="0096343D" w:rsidRDefault="00416EE9" w:rsidP="00416EE9">
            <w:pPr>
              <w:rPr>
                <w:rFonts w:ascii="Arial" w:hAnsi="Arial" w:cs="Arial"/>
              </w:rPr>
            </w:pPr>
            <w:r w:rsidRPr="0096343D">
              <w:rPr>
                <w:rFonts w:ascii="Arial" w:hAnsi="Arial" w:cs="Arial"/>
              </w:rPr>
              <w:t>Operational Tempo</w:t>
            </w:r>
          </w:p>
          <w:p w14:paraId="530F2C99" w14:textId="77777777" w:rsidR="00416EE9" w:rsidRPr="0096343D" w:rsidRDefault="00416EE9" w:rsidP="00416EE9">
            <w:pPr>
              <w:rPr>
                <w:rFonts w:ascii="Arial" w:hAnsi="Arial" w:cs="Arial"/>
              </w:rPr>
            </w:pPr>
          </w:p>
          <w:p w14:paraId="082EDB41" w14:textId="77777777" w:rsidR="00416EE9" w:rsidRPr="0096343D" w:rsidRDefault="00416EE9" w:rsidP="00416EE9">
            <w:pPr>
              <w:rPr>
                <w:rFonts w:ascii="Arial" w:hAnsi="Arial" w:cs="Arial"/>
              </w:rPr>
            </w:pPr>
          </w:p>
          <w:p w14:paraId="3E611781" w14:textId="77777777" w:rsidR="00416EE9" w:rsidRPr="0096343D" w:rsidRDefault="00416EE9" w:rsidP="00416EE9">
            <w:pPr>
              <w:rPr>
                <w:rFonts w:ascii="Arial" w:hAnsi="Arial" w:cs="Arial"/>
              </w:rPr>
            </w:pPr>
          </w:p>
        </w:tc>
      </w:tr>
      <w:tr w:rsidR="00416EE9" w:rsidRPr="0096343D" w14:paraId="7C57FA15" w14:textId="77777777" w:rsidTr="00F470F1">
        <w:tblPrEx>
          <w:tblCellMar>
            <w:left w:w="115" w:type="dxa"/>
            <w:right w:w="115" w:type="dxa"/>
          </w:tblCellMar>
        </w:tblPrEx>
        <w:trPr>
          <w:trHeight w:val="288"/>
          <w:jc w:val="center"/>
        </w:trPr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15F9C0C1" w14:textId="7356945F" w:rsidR="00416EE9" w:rsidRPr="0096343D" w:rsidRDefault="00416EE9" w:rsidP="00416EE9">
            <w:pPr>
              <w:jc w:val="center"/>
              <w:rPr>
                <w:rFonts w:ascii="Arial" w:hAnsi="Arial" w:cs="Arial"/>
              </w:rPr>
            </w:pPr>
            <w:r w:rsidRPr="0096343D">
              <w:rPr>
                <w:rFonts w:ascii="Arial" w:hAnsi="Arial" w:cs="Arial"/>
              </w:rPr>
              <w:t>5d</w:t>
            </w:r>
          </w:p>
        </w:tc>
        <w:tc>
          <w:tcPr>
            <w:tcW w:w="9090" w:type="dxa"/>
            <w:gridSpan w:val="3"/>
            <w:tcBorders>
              <w:bottom w:val="single" w:sz="4" w:space="0" w:color="auto"/>
            </w:tcBorders>
            <w:vAlign w:val="center"/>
          </w:tcPr>
          <w:p w14:paraId="76994C3C" w14:textId="77777777" w:rsidR="00416EE9" w:rsidRPr="0096343D" w:rsidRDefault="00416EE9" w:rsidP="00416EE9">
            <w:pPr>
              <w:rPr>
                <w:rFonts w:ascii="Arial" w:hAnsi="Arial" w:cs="Arial"/>
              </w:rPr>
            </w:pPr>
            <w:r w:rsidRPr="0096343D">
              <w:rPr>
                <w:rFonts w:ascii="Arial" w:hAnsi="Arial" w:cs="Arial"/>
              </w:rPr>
              <w:t>Interoperability Requirements:</w:t>
            </w:r>
          </w:p>
          <w:p w14:paraId="720E8EE8" w14:textId="77777777" w:rsidR="00416EE9" w:rsidRPr="0096343D" w:rsidRDefault="00416EE9" w:rsidP="00416EE9">
            <w:pPr>
              <w:rPr>
                <w:rFonts w:ascii="Arial" w:hAnsi="Arial" w:cs="Arial"/>
              </w:rPr>
            </w:pPr>
          </w:p>
          <w:p w14:paraId="338D56E3" w14:textId="77777777" w:rsidR="00416EE9" w:rsidRPr="0096343D" w:rsidRDefault="00416EE9" w:rsidP="00416EE9">
            <w:pPr>
              <w:rPr>
                <w:rFonts w:ascii="Arial" w:hAnsi="Arial" w:cs="Arial"/>
              </w:rPr>
            </w:pPr>
          </w:p>
          <w:p w14:paraId="54272234" w14:textId="77777777" w:rsidR="00416EE9" w:rsidRPr="0096343D" w:rsidRDefault="00416EE9" w:rsidP="00416EE9">
            <w:pPr>
              <w:rPr>
                <w:rFonts w:ascii="Arial" w:hAnsi="Arial" w:cs="Arial"/>
              </w:rPr>
            </w:pPr>
          </w:p>
        </w:tc>
      </w:tr>
      <w:tr w:rsidR="00416EE9" w:rsidRPr="0096343D" w14:paraId="4E24BD67" w14:textId="77777777" w:rsidTr="00F470F1">
        <w:tblPrEx>
          <w:tblCellMar>
            <w:left w:w="115" w:type="dxa"/>
            <w:right w:w="115" w:type="dxa"/>
          </w:tblCellMar>
        </w:tblPrEx>
        <w:trPr>
          <w:trHeight w:val="288"/>
          <w:jc w:val="center"/>
        </w:trPr>
        <w:tc>
          <w:tcPr>
            <w:tcW w:w="805" w:type="dxa"/>
            <w:shd w:val="clear" w:color="auto" w:fill="DEEAF6" w:themeFill="accent1" w:themeFillTint="33"/>
            <w:vAlign w:val="center"/>
          </w:tcPr>
          <w:p w14:paraId="44FB4844" w14:textId="74E12EB5" w:rsidR="00416EE9" w:rsidRPr="0096343D" w:rsidRDefault="00416EE9" w:rsidP="00416EE9">
            <w:pPr>
              <w:jc w:val="center"/>
              <w:rPr>
                <w:rFonts w:ascii="Arial" w:hAnsi="Arial" w:cs="Arial"/>
                <w:b/>
                <w:bCs/>
              </w:rPr>
            </w:pPr>
            <w:r w:rsidRPr="0096343D">
              <w:rPr>
                <w:rFonts w:ascii="Arial" w:hAnsi="Arial" w:cs="Arial"/>
                <w:b/>
                <w:bCs/>
              </w:rPr>
              <w:t>5.1</w:t>
            </w:r>
          </w:p>
        </w:tc>
        <w:tc>
          <w:tcPr>
            <w:tcW w:w="7560" w:type="dxa"/>
            <w:shd w:val="clear" w:color="auto" w:fill="DEEAF6" w:themeFill="accent1" w:themeFillTint="33"/>
            <w:vAlign w:val="center"/>
          </w:tcPr>
          <w:p w14:paraId="77102BA5" w14:textId="33040F39" w:rsidR="00416EE9" w:rsidRPr="0096343D" w:rsidRDefault="00416EE9" w:rsidP="00141414">
            <w:pPr>
              <w:rPr>
                <w:rFonts w:ascii="Arial" w:hAnsi="Arial" w:cs="Arial"/>
                <w:b/>
                <w:bCs/>
              </w:rPr>
            </w:pPr>
            <w:r w:rsidRPr="0096343D">
              <w:rPr>
                <w:rFonts w:ascii="Arial" w:hAnsi="Arial" w:cs="Arial"/>
                <w:b/>
                <w:bCs/>
              </w:rPr>
              <w:t>Major End Items (MEI)</w:t>
            </w: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14:paraId="42675C11" w14:textId="6381E1BA" w:rsidR="00416EE9" w:rsidRPr="0096343D" w:rsidRDefault="00416EE9" w:rsidP="00BF4987">
            <w:pPr>
              <w:jc w:val="center"/>
              <w:rPr>
                <w:rFonts w:ascii="Arial" w:hAnsi="Arial" w:cs="Arial"/>
                <w:b/>
                <w:bCs/>
              </w:rPr>
            </w:pPr>
            <w:r w:rsidRPr="0096343D">
              <w:rPr>
                <w:rFonts w:ascii="Arial" w:hAnsi="Arial" w:cs="Arial"/>
                <w:b/>
                <w:bCs/>
              </w:rPr>
              <w:t>Y/N</w:t>
            </w:r>
          </w:p>
        </w:tc>
        <w:tc>
          <w:tcPr>
            <w:tcW w:w="810" w:type="dxa"/>
            <w:shd w:val="clear" w:color="auto" w:fill="DEEAF6" w:themeFill="accent1" w:themeFillTint="33"/>
            <w:vAlign w:val="center"/>
          </w:tcPr>
          <w:p w14:paraId="1243CD39" w14:textId="2F2E767F" w:rsidR="00416EE9" w:rsidRPr="0096343D" w:rsidRDefault="00416EE9" w:rsidP="00BF4987">
            <w:pPr>
              <w:jc w:val="center"/>
              <w:rPr>
                <w:rFonts w:ascii="Arial" w:hAnsi="Arial" w:cs="Arial"/>
                <w:b/>
                <w:bCs/>
              </w:rPr>
            </w:pPr>
            <w:r w:rsidRPr="0096343D">
              <w:rPr>
                <w:rFonts w:ascii="Arial" w:hAnsi="Arial" w:cs="Arial"/>
                <w:b/>
                <w:bCs/>
              </w:rPr>
              <w:t>QTY</w:t>
            </w:r>
          </w:p>
        </w:tc>
      </w:tr>
      <w:bookmarkEnd w:id="2"/>
      <w:tr w:rsidR="00F470F1" w:rsidRPr="0096343D" w14:paraId="754197F3" w14:textId="77777777" w:rsidTr="00F470F1">
        <w:tblPrEx>
          <w:tblCellMar>
            <w:left w:w="115" w:type="dxa"/>
            <w:right w:w="115" w:type="dxa"/>
          </w:tblCellMar>
        </w:tblPrEx>
        <w:trPr>
          <w:trHeight w:val="288"/>
          <w:jc w:val="center"/>
        </w:trPr>
        <w:tc>
          <w:tcPr>
            <w:tcW w:w="805" w:type="dxa"/>
            <w:vAlign w:val="center"/>
          </w:tcPr>
          <w:p w14:paraId="5E3C5B45" w14:textId="19C41046" w:rsidR="00E50C1C" w:rsidRPr="0096343D" w:rsidRDefault="00E50C1C" w:rsidP="002713E0">
            <w:pPr>
              <w:jc w:val="center"/>
              <w:rPr>
                <w:rFonts w:ascii="Arial" w:hAnsi="Arial" w:cs="Arial"/>
              </w:rPr>
            </w:pPr>
            <w:r w:rsidRPr="0096343D">
              <w:rPr>
                <w:rFonts w:ascii="Arial" w:hAnsi="Arial" w:cs="Arial"/>
              </w:rPr>
              <w:t>5</w:t>
            </w:r>
            <w:r w:rsidR="00BF4987" w:rsidRPr="0096343D">
              <w:rPr>
                <w:rFonts w:ascii="Arial" w:hAnsi="Arial" w:cs="Arial"/>
              </w:rPr>
              <w:t>.1a</w:t>
            </w:r>
          </w:p>
        </w:tc>
        <w:tc>
          <w:tcPr>
            <w:tcW w:w="7560" w:type="dxa"/>
            <w:vAlign w:val="center"/>
          </w:tcPr>
          <w:p w14:paraId="649CD00B" w14:textId="7D753E0E" w:rsidR="0044310B" w:rsidRPr="0096343D" w:rsidRDefault="00762F47" w:rsidP="00B11E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Sentinel</w:t>
            </w:r>
            <w:r w:rsidR="0044310B" w:rsidRPr="0096343D">
              <w:rPr>
                <w:rFonts w:ascii="Arial" w:hAnsi="Arial" w:cs="Arial"/>
              </w:rPr>
              <w:t xml:space="preserve"> </w:t>
            </w:r>
            <w:r w:rsidR="00E50C1C" w:rsidRPr="0096343D">
              <w:rPr>
                <w:rFonts w:ascii="Arial" w:hAnsi="Arial" w:cs="Arial"/>
              </w:rPr>
              <w:t xml:space="preserve">Radar System </w:t>
            </w:r>
          </w:p>
          <w:p w14:paraId="0DFCB3C2" w14:textId="77777777" w:rsidR="0044310B" w:rsidRPr="0096343D" w:rsidRDefault="0044310B" w:rsidP="00B11EAB">
            <w:pPr>
              <w:rPr>
                <w:rFonts w:ascii="Arial" w:hAnsi="Arial" w:cs="Arial"/>
                <w:u w:val="single"/>
              </w:rPr>
            </w:pPr>
          </w:p>
          <w:p w14:paraId="0FF664BA" w14:textId="695940B4" w:rsidR="00BF4987" w:rsidRPr="002F678A" w:rsidRDefault="0044310B" w:rsidP="00B6012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2F678A">
              <w:rPr>
                <w:rFonts w:ascii="Arial" w:hAnsi="Arial" w:cs="Arial"/>
                <w:sz w:val="20"/>
                <w:szCs w:val="20"/>
                <w:u w:val="single"/>
              </w:rPr>
              <w:t>System Description:</w:t>
            </w:r>
            <w:r w:rsidRPr="002F67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7380" w:rsidRPr="002F678A">
              <w:rPr>
                <w:rFonts w:ascii="Arial" w:hAnsi="Arial" w:cs="Arial"/>
                <w:sz w:val="20"/>
                <w:szCs w:val="20"/>
              </w:rPr>
              <w:t xml:space="preserve">The AN/MPQ-64 Sentinel A3 and A4 provide 360-degree air surveillance and acquisition tracking, day or night, in adverse weather conditions, and in battlefield environments of dust, smoke, aerosols, and enemy countermeasures. The system’s anti-radiation missile and electronic countermeasures resistant performance supports air defense operations across the full spectrum of conflict. Current Sentinel modernization efforts include a signal data processor update and an obsolescence replacement for the North Finding system. </w:t>
            </w:r>
            <w:proofErr w:type="gramStart"/>
            <w:r w:rsidR="00E97380" w:rsidRPr="002F678A">
              <w:rPr>
                <w:rFonts w:ascii="Arial" w:hAnsi="Arial" w:cs="Arial"/>
                <w:sz w:val="20"/>
                <w:szCs w:val="20"/>
              </w:rPr>
              <w:t>The Sentinel</w:t>
            </w:r>
            <w:proofErr w:type="gramEnd"/>
            <w:r w:rsidR="00E97380" w:rsidRPr="002F678A">
              <w:rPr>
                <w:rFonts w:ascii="Arial" w:hAnsi="Arial" w:cs="Arial"/>
                <w:sz w:val="20"/>
                <w:szCs w:val="20"/>
              </w:rPr>
              <w:t xml:space="preserve"> A4 addresses obsolescence issues in A3 and upgrades IFF with Mode S compliance, the array with Active Electronically Scanned Array (AESA) technology, and an adjunct sensor.</w:t>
            </w:r>
          </w:p>
          <w:p w14:paraId="60E6E127" w14:textId="77777777" w:rsidR="00E97380" w:rsidRPr="002F678A" w:rsidRDefault="00E97380" w:rsidP="00E97380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39DB6E28" w14:textId="09900116" w:rsidR="00D45A71" w:rsidRPr="0096343D" w:rsidRDefault="00E50C1C" w:rsidP="00E9738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2F678A">
              <w:rPr>
                <w:rFonts w:ascii="Arial" w:hAnsi="Arial" w:cs="Arial"/>
                <w:sz w:val="20"/>
                <w:szCs w:val="20"/>
              </w:rPr>
              <w:t>Contains:</w:t>
            </w:r>
            <w:r w:rsidR="004D4796" w:rsidRPr="002F67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7380" w:rsidRPr="002F678A">
              <w:rPr>
                <w:rFonts w:ascii="Arial" w:hAnsi="Arial" w:cs="Arial"/>
                <w:sz w:val="20"/>
                <w:szCs w:val="20"/>
              </w:rPr>
              <w:t>Radar mounted on trailer; Radar Tow Vehicle with Radar Power System.</w:t>
            </w:r>
          </w:p>
        </w:tc>
        <w:tc>
          <w:tcPr>
            <w:tcW w:w="720" w:type="dxa"/>
            <w:vAlign w:val="center"/>
          </w:tcPr>
          <w:p w14:paraId="321DB8CB" w14:textId="5C125D32" w:rsidR="00E50C1C" w:rsidRPr="0096343D" w:rsidRDefault="00E50C1C" w:rsidP="00BF49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center"/>
          </w:tcPr>
          <w:p w14:paraId="3947096E" w14:textId="77777777" w:rsidR="00E50C1C" w:rsidRPr="0096343D" w:rsidRDefault="00E50C1C" w:rsidP="00BF4987">
            <w:pPr>
              <w:jc w:val="center"/>
              <w:rPr>
                <w:rFonts w:ascii="Arial" w:hAnsi="Arial" w:cs="Arial"/>
              </w:rPr>
            </w:pPr>
          </w:p>
        </w:tc>
      </w:tr>
      <w:tr w:rsidR="00BF4987" w:rsidRPr="0096343D" w14:paraId="08DB437E" w14:textId="77777777" w:rsidTr="00F470F1">
        <w:tblPrEx>
          <w:tblCellMar>
            <w:left w:w="115" w:type="dxa"/>
            <w:right w:w="115" w:type="dxa"/>
          </w:tblCellMar>
        </w:tblPrEx>
        <w:trPr>
          <w:trHeight w:val="288"/>
          <w:jc w:val="center"/>
        </w:trPr>
        <w:tc>
          <w:tcPr>
            <w:tcW w:w="805" w:type="dxa"/>
            <w:vAlign w:val="center"/>
          </w:tcPr>
          <w:p w14:paraId="66A4E1A6" w14:textId="2798B63D" w:rsidR="00BF4987" w:rsidRPr="0096343D" w:rsidRDefault="00BF4987" w:rsidP="002713E0">
            <w:pPr>
              <w:jc w:val="center"/>
              <w:rPr>
                <w:rFonts w:ascii="Arial" w:hAnsi="Arial" w:cs="Arial"/>
              </w:rPr>
            </w:pPr>
            <w:r w:rsidRPr="0096343D">
              <w:rPr>
                <w:rFonts w:ascii="Arial" w:hAnsi="Arial" w:cs="Arial"/>
              </w:rPr>
              <w:t>5.1b</w:t>
            </w:r>
          </w:p>
        </w:tc>
        <w:tc>
          <w:tcPr>
            <w:tcW w:w="7560" w:type="dxa"/>
            <w:vAlign w:val="center"/>
          </w:tcPr>
          <w:p w14:paraId="4473A79C" w14:textId="77777777" w:rsidR="002F678A" w:rsidRDefault="00E97380" w:rsidP="00B33A7B">
            <w:pPr>
              <w:rPr>
                <w:rFonts w:ascii="Arial" w:hAnsi="Arial" w:cs="Arial"/>
              </w:rPr>
            </w:pPr>
            <w:r w:rsidRPr="00EF2667">
              <w:rPr>
                <w:rFonts w:ascii="Arial" w:hAnsi="Arial" w:cs="Arial"/>
              </w:rPr>
              <w:t>Maintenance Support Shelter (MSS)</w:t>
            </w:r>
          </w:p>
          <w:p w14:paraId="56D3E4C1" w14:textId="44E947C8" w:rsidR="00E97380" w:rsidRPr="002F678A" w:rsidRDefault="00E97380" w:rsidP="00B33A7B">
            <w:pPr>
              <w:rPr>
                <w:rFonts w:ascii="Arial" w:hAnsi="Arial" w:cs="Arial"/>
                <w:sz w:val="20"/>
                <w:szCs w:val="20"/>
              </w:rPr>
            </w:pPr>
            <w:r w:rsidRPr="002F678A">
              <w:rPr>
                <w:rFonts w:ascii="Arial" w:hAnsi="Arial" w:cs="Arial"/>
                <w:sz w:val="20"/>
                <w:szCs w:val="20"/>
              </w:rPr>
              <w:t>Contains:</w:t>
            </w:r>
          </w:p>
          <w:p w14:paraId="19FBA173" w14:textId="77777777" w:rsidR="00E97380" w:rsidRPr="002F678A" w:rsidRDefault="00E97380" w:rsidP="00B33A7B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2F678A">
              <w:rPr>
                <w:rFonts w:ascii="Arial" w:hAnsi="Arial" w:cs="Arial"/>
                <w:sz w:val="20"/>
                <w:szCs w:val="20"/>
              </w:rPr>
              <w:t>MSS (pallet-mounted shelter w/air conditioning &amp; comm equipment)</w:t>
            </w:r>
          </w:p>
          <w:p w14:paraId="6FB0CE94" w14:textId="77777777" w:rsidR="00E97380" w:rsidRPr="002F678A" w:rsidRDefault="00E97380" w:rsidP="00B33A7B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2F678A">
              <w:rPr>
                <w:rFonts w:ascii="Arial" w:hAnsi="Arial" w:cs="Arial"/>
                <w:sz w:val="20"/>
                <w:szCs w:val="20"/>
              </w:rPr>
              <w:t>MSS Transport Vehicle (Prime Mover/Transport Vehicle with hook-lift)</w:t>
            </w:r>
          </w:p>
          <w:p w14:paraId="5E717BA3" w14:textId="3AC34167" w:rsidR="00BF4987" w:rsidRPr="00B33A7B" w:rsidRDefault="00E97380" w:rsidP="00B33A7B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2F678A">
              <w:rPr>
                <w:rFonts w:ascii="Arial" w:hAnsi="Arial" w:cs="Arial"/>
                <w:sz w:val="20"/>
                <w:szCs w:val="20"/>
              </w:rPr>
              <w:t>MSS Power System with vehicle (Includes VHF Radio)</w:t>
            </w:r>
          </w:p>
        </w:tc>
        <w:tc>
          <w:tcPr>
            <w:tcW w:w="720" w:type="dxa"/>
            <w:vAlign w:val="center"/>
          </w:tcPr>
          <w:p w14:paraId="42A1105B" w14:textId="77777777" w:rsidR="00BF4987" w:rsidRPr="0096343D" w:rsidRDefault="00BF4987" w:rsidP="00BF49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center"/>
          </w:tcPr>
          <w:p w14:paraId="37FD3B5D" w14:textId="77777777" w:rsidR="00BF4987" w:rsidRPr="0096343D" w:rsidRDefault="00BF4987" w:rsidP="00BF4987">
            <w:pPr>
              <w:jc w:val="center"/>
              <w:rPr>
                <w:rFonts w:ascii="Arial" w:hAnsi="Arial" w:cs="Arial"/>
              </w:rPr>
            </w:pPr>
          </w:p>
        </w:tc>
      </w:tr>
      <w:bookmarkEnd w:id="3"/>
    </w:tbl>
    <w:p w14:paraId="3AF19281" w14:textId="50B1230F" w:rsidR="00645CEC" w:rsidRDefault="00645CEC" w:rsidP="00645CEC">
      <w:pPr>
        <w:rPr>
          <w:rFonts w:ascii="Arial" w:hAnsi="Arial" w:cs="Arial"/>
        </w:rPr>
      </w:pPr>
    </w:p>
    <w:p w14:paraId="7F0DCEDA" w14:textId="77777777" w:rsidR="00DC7CB8" w:rsidRDefault="00DC7CB8" w:rsidP="00645CEC">
      <w:pPr>
        <w:rPr>
          <w:rFonts w:ascii="Arial" w:hAnsi="Arial" w:cs="Arial"/>
        </w:rPr>
      </w:pPr>
    </w:p>
    <w:tbl>
      <w:tblPr>
        <w:tblStyle w:val="TableGrid"/>
        <w:tblW w:w="9895" w:type="dxa"/>
        <w:jc w:val="center"/>
        <w:tblLook w:val="04A0" w:firstRow="1" w:lastRow="0" w:firstColumn="1" w:lastColumn="0" w:noHBand="0" w:noVBand="1"/>
      </w:tblPr>
      <w:tblGrid>
        <w:gridCol w:w="805"/>
        <w:gridCol w:w="7560"/>
        <w:gridCol w:w="720"/>
        <w:gridCol w:w="810"/>
      </w:tblGrid>
      <w:tr w:rsidR="00DC7CB8" w:rsidRPr="0096343D" w14:paraId="4B634EE7" w14:textId="77777777" w:rsidTr="00E13920">
        <w:trPr>
          <w:trHeight w:val="288"/>
          <w:jc w:val="center"/>
        </w:trPr>
        <w:tc>
          <w:tcPr>
            <w:tcW w:w="805" w:type="dxa"/>
            <w:shd w:val="clear" w:color="auto" w:fill="DEEAF6" w:themeFill="accent1" w:themeFillTint="33"/>
            <w:vAlign w:val="center"/>
          </w:tcPr>
          <w:p w14:paraId="533A5F6F" w14:textId="77777777" w:rsidR="00DC7CB8" w:rsidRPr="0096343D" w:rsidRDefault="00DC7CB8" w:rsidP="00E13920">
            <w:pPr>
              <w:jc w:val="center"/>
              <w:rPr>
                <w:rFonts w:ascii="Arial" w:hAnsi="Arial" w:cs="Arial"/>
                <w:b/>
                <w:bCs/>
              </w:rPr>
            </w:pPr>
            <w:r w:rsidRPr="0096343D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7560" w:type="dxa"/>
            <w:shd w:val="clear" w:color="auto" w:fill="DEEAF6" w:themeFill="accent1" w:themeFillTint="33"/>
            <w:vAlign w:val="center"/>
          </w:tcPr>
          <w:p w14:paraId="016C0982" w14:textId="77777777" w:rsidR="00DC7CB8" w:rsidRPr="0096343D" w:rsidRDefault="00DC7CB8" w:rsidP="00141414">
            <w:pPr>
              <w:rPr>
                <w:rFonts w:ascii="Arial" w:hAnsi="Arial" w:cs="Arial"/>
                <w:b/>
                <w:bCs/>
              </w:rPr>
            </w:pPr>
            <w:r w:rsidRPr="0096343D">
              <w:rPr>
                <w:rFonts w:ascii="Arial" w:hAnsi="Arial" w:cs="Arial"/>
                <w:b/>
                <w:bCs/>
              </w:rPr>
              <w:t>Procurement and Integration Requirements</w:t>
            </w: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14:paraId="28B56E16" w14:textId="77777777" w:rsidR="00DC7CB8" w:rsidRPr="0096343D" w:rsidRDefault="00DC7CB8" w:rsidP="00E13920">
            <w:pPr>
              <w:jc w:val="center"/>
              <w:rPr>
                <w:rFonts w:ascii="Arial" w:hAnsi="Arial" w:cs="Arial"/>
                <w:b/>
                <w:bCs/>
              </w:rPr>
            </w:pPr>
            <w:r w:rsidRPr="0096343D">
              <w:rPr>
                <w:rFonts w:ascii="Arial" w:hAnsi="Arial" w:cs="Arial"/>
                <w:b/>
                <w:bCs/>
              </w:rPr>
              <w:t>Y/N</w:t>
            </w:r>
          </w:p>
        </w:tc>
        <w:tc>
          <w:tcPr>
            <w:tcW w:w="810" w:type="dxa"/>
            <w:shd w:val="clear" w:color="auto" w:fill="DEEAF6" w:themeFill="accent1" w:themeFillTint="33"/>
            <w:vAlign w:val="center"/>
          </w:tcPr>
          <w:p w14:paraId="534CFBC3" w14:textId="77777777" w:rsidR="00DC7CB8" w:rsidRPr="0096343D" w:rsidRDefault="00DC7CB8" w:rsidP="00E13920">
            <w:pPr>
              <w:jc w:val="center"/>
              <w:rPr>
                <w:rFonts w:ascii="Arial" w:hAnsi="Arial" w:cs="Arial"/>
                <w:b/>
                <w:bCs/>
              </w:rPr>
            </w:pPr>
            <w:r w:rsidRPr="0096343D">
              <w:rPr>
                <w:rFonts w:ascii="Arial" w:hAnsi="Arial" w:cs="Arial"/>
                <w:b/>
                <w:bCs/>
              </w:rPr>
              <w:t>QTY</w:t>
            </w:r>
          </w:p>
        </w:tc>
      </w:tr>
      <w:tr w:rsidR="00DC7CB8" w:rsidRPr="0096343D" w14:paraId="1064056C" w14:textId="77777777" w:rsidTr="00E13920">
        <w:trPr>
          <w:trHeight w:val="28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3BD6DB05" w14:textId="77777777" w:rsidR="00DC7CB8" w:rsidRPr="0096343D" w:rsidRDefault="00DC7CB8" w:rsidP="00E13920">
            <w:pPr>
              <w:jc w:val="center"/>
              <w:rPr>
                <w:rFonts w:ascii="Arial" w:hAnsi="Arial" w:cs="Arial"/>
              </w:rPr>
            </w:pPr>
            <w:r w:rsidRPr="0096343D">
              <w:rPr>
                <w:rFonts w:ascii="Arial" w:hAnsi="Arial" w:cs="Arial"/>
              </w:rPr>
              <w:t>6.1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3C9D2642" w14:textId="77777777" w:rsidR="00DC7CB8" w:rsidRPr="0096343D" w:rsidRDefault="00DC7CB8" w:rsidP="00E13920">
            <w:pPr>
              <w:rPr>
                <w:rFonts w:ascii="Arial" w:hAnsi="Arial" w:cs="Arial"/>
              </w:rPr>
            </w:pPr>
            <w:r w:rsidRPr="0096343D">
              <w:rPr>
                <w:rFonts w:ascii="Arial" w:eastAsia="Calibri" w:hAnsi="Arial" w:cs="Arial"/>
                <w:bCs/>
              </w:rPr>
              <w:t>Are there any unique integration/communications requirements?</w:t>
            </w:r>
            <w:r w:rsidRPr="0096343D">
              <w:rPr>
                <w:rFonts w:ascii="Arial" w:hAnsi="Arial" w:cs="Arial"/>
              </w:rPr>
              <w:t xml:space="preserve"> If yes, state below:</w:t>
            </w:r>
          </w:p>
          <w:p w14:paraId="73D18AD7" w14:textId="77777777" w:rsidR="00DC7CB8" w:rsidRPr="0096343D" w:rsidRDefault="00DC7CB8" w:rsidP="00E13920">
            <w:pPr>
              <w:rPr>
                <w:rFonts w:ascii="Arial" w:hAnsi="Arial" w:cs="Arial"/>
              </w:rPr>
            </w:pPr>
          </w:p>
          <w:p w14:paraId="48C84447" w14:textId="77777777" w:rsidR="00DC7CB8" w:rsidRPr="0096343D" w:rsidRDefault="00DC7CB8" w:rsidP="00E1392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5F04078" w14:textId="77777777" w:rsidR="00DC7CB8" w:rsidRPr="0096343D" w:rsidRDefault="00DC7CB8" w:rsidP="00E13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CE60BEB" w14:textId="77777777" w:rsidR="00DC7CB8" w:rsidRPr="0096343D" w:rsidRDefault="00DC7CB8" w:rsidP="00E13920">
            <w:pPr>
              <w:jc w:val="center"/>
              <w:rPr>
                <w:rFonts w:ascii="Arial" w:hAnsi="Arial" w:cs="Arial"/>
              </w:rPr>
            </w:pPr>
          </w:p>
        </w:tc>
      </w:tr>
      <w:tr w:rsidR="00DC7CB8" w:rsidRPr="0096343D" w14:paraId="1B54E6E9" w14:textId="77777777" w:rsidTr="00E13920">
        <w:trPr>
          <w:trHeight w:val="28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6830CBE9" w14:textId="77777777" w:rsidR="00DC7CB8" w:rsidRPr="0096343D" w:rsidRDefault="00DC7CB8" w:rsidP="00E13920">
            <w:pPr>
              <w:jc w:val="center"/>
              <w:rPr>
                <w:rFonts w:ascii="Arial" w:hAnsi="Arial" w:cs="Arial"/>
              </w:rPr>
            </w:pPr>
            <w:r w:rsidRPr="0096343D">
              <w:rPr>
                <w:rFonts w:ascii="Arial" w:hAnsi="Arial" w:cs="Arial"/>
              </w:rPr>
              <w:t>6.2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330B9505" w14:textId="77777777" w:rsidR="00DC7CB8" w:rsidRPr="0096343D" w:rsidRDefault="00DC7CB8" w:rsidP="00E13920">
            <w:pPr>
              <w:rPr>
                <w:rFonts w:ascii="Arial" w:hAnsi="Arial" w:cs="Arial"/>
              </w:rPr>
            </w:pPr>
            <w:r w:rsidRPr="0096343D">
              <w:rPr>
                <w:rFonts w:ascii="Arial" w:hAnsi="Arial" w:cs="Arial"/>
              </w:rPr>
              <w:t xml:space="preserve">Any unique communication capabilities </w:t>
            </w:r>
            <w:proofErr w:type="gramStart"/>
            <w:r w:rsidRPr="0096343D">
              <w:rPr>
                <w:rFonts w:ascii="Arial" w:hAnsi="Arial" w:cs="Arial"/>
              </w:rPr>
              <w:t>being requested</w:t>
            </w:r>
            <w:proofErr w:type="gramEnd"/>
            <w:r w:rsidRPr="0096343D">
              <w:rPr>
                <w:rFonts w:ascii="Arial" w:hAnsi="Arial" w:cs="Arial"/>
              </w:rPr>
              <w:t>? If yes, state below:</w:t>
            </w:r>
          </w:p>
          <w:p w14:paraId="5E609F74" w14:textId="77777777" w:rsidR="00DC7CB8" w:rsidRPr="0096343D" w:rsidRDefault="00DC7CB8" w:rsidP="00E13920">
            <w:pPr>
              <w:rPr>
                <w:rFonts w:ascii="Arial" w:hAnsi="Arial" w:cs="Arial"/>
              </w:rPr>
            </w:pPr>
          </w:p>
          <w:p w14:paraId="3BD21FA6" w14:textId="77777777" w:rsidR="00DC7CB8" w:rsidRPr="0096343D" w:rsidRDefault="00DC7CB8" w:rsidP="00E1392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714FC79" w14:textId="77777777" w:rsidR="00DC7CB8" w:rsidRPr="0096343D" w:rsidRDefault="00DC7CB8" w:rsidP="00E13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B266747" w14:textId="77777777" w:rsidR="00DC7CB8" w:rsidRPr="0096343D" w:rsidRDefault="00DC7CB8" w:rsidP="00E13920">
            <w:pPr>
              <w:jc w:val="center"/>
              <w:rPr>
                <w:rFonts w:ascii="Arial" w:hAnsi="Arial" w:cs="Arial"/>
              </w:rPr>
            </w:pPr>
          </w:p>
        </w:tc>
      </w:tr>
      <w:tr w:rsidR="00DC7CB8" w:rsidRPr="0096343D" w14:paraId="5048B776" w14:textId="77777777" w:rsidTr="00E13920">
        <w:trPr>
          <w:trHeight w:val="28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232B4380" w14:textId="77777777" w:rsidR="00DC7CB8" w:rsidRPr="0096343D" w:rsidRDefault="00DC7CB8" w:rsidP="00E13920">
            <w:pPr>
              <w:jc w:val="center"/>
              <w:rPr>
                <w:rFonts w:ascii="Arial" w:hAnsi="Arial" w:cs="Arial"/>
              </w:rPr>
            </w:pPr>
            <w:r w:rsidRPr="0096343D">
              <w:rPr>
                <w:rFonts w:ascii="Arial" w:hAnsi="Arial" w:cs="Arial"/>
              </w:rPr>
              <w:t>6.2a</w:t>
            </w:r>
          </w:p>
        </w:tc>
        <w:tc>
          <w:tcPr>
            <w:tcW w:w="7560" w:type="dxa"/>
            <w:shd w:val="clear" w:color="auto" w:fill="auto"/>
          </w:tcPr>
          <w:p w14:paraId="170C0F79" w14:textId="0707E553" w:rsidR="00DC7CB8" w:rsidRPr="0096343D" w:rsidRDefault="00DC7CB8" w:rsidP="00E13920">
            <w:pPr>
              <w:rPr>
                <w:rFonts w:ascii="Arial" w:hAnsi="Arial" w:cs="Arial"/>
              </w:rPr>
            </w:pPr>
            <w:r w:rsidRPr="0096343D">
              <w:rPr>
                <w:rFonts w:ascii="Arial" w:eastAsia="Calibri" w:hAnsi="Arial" w:cs="Arial"/>
              </w:rPr>
              <w:t>Encryption or Coalition interoperability requirements?</w:t>
            </w:r>
            <w:r w:rsidRPr="0096343D">
              <w:rPr>
                <w:rFonts w:ascii="Arial" w:hAnsi="Arial" w:cs="Arial"/>
              </w:rPr>
              <w:t xml:space="preserve"> If yes, state below: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4BA4822" w14:textId="77777777" w:rsidR="00DC7CB8" w:rsidRPr="0096343D" w:rsidRDefault="00DC7CB8" w:rsidP="00E13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96E1C84" w14:textId="77777777" w:rsidR="00DC7CB8" w:rsidRPr="0096343D" w:rsidRDefault="00DC7CB8" w:rsidP="00E13920">
            <w:pPr>
              <w:jc w:val="center"/>
              <w:rPr>
                <w:rFonts w:ascii="Arial" w:hAnsi="Arial" w:cs="Arial"/>
              </w:rPr>
            </w:pPr>
          </w:p>
        </w:tc>
      </w:tr>
      <w:tr w:rsidR="00DC7CB8" w:rsidRPr="0096343D" w14:paraId="6FAB68F9" w14:textId="77777777" w:rsidTr="00E13920">
        <w:trPr>
          <w:trHeight w:val="28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10B31CF6" w14:textId="77777777" w:rsidR="00DC7CB8" w:rsidRPr="0096343D" w:rsidRDefault="00DC7CB8" w:rsidP="00E13920">
            <w:pPr>
              <w:jc w:val="center"/>
              <w:rPr>
                <w:rFonts w:ascii="Arial" w:hAnsi="Arial" w:cs="Arial"/>
              </w:rPr>
            </w:pPr>
            <w:r w:rsidRPr="0096343D">
              <w:rPr>
                <w:rFonts w:ascii="Arial" w:hAnsi="Arial" w:cs="Arial"/>
              </w:rPr>
              <w:lastRenderedPageBreak/>
              <w:t>6.2b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426ABCD8" w14:textId="77777777" w:rsidR="00DC7CB8" w:rsidRPr="0096343D" w:rsidRDefault="00DC7CB8" w:rsidP="00E13920">
            <w:pPr>
              <w:rPr>
                <w:rFonts w:ascii="Arial" w:hAnsi="Arial" w:cs="Arial"/>
              </w:rPr>
            </w:pPr>
            <w:r w:rsidRPr="0096343D">
              <w:rPr>
                <w:rFonts w:ascii="Arial" w:hAnsi="Arial" w:cs="Arial"/>
              </w:rPr>
              <w:t>Voice Radios &amp; Data Radios? If yes, state below:</w:t>
            </w:r>
          </w:p>
          <w:p w14:paraId="13DB7C25" w14:textId="77777777" w:rsidR="00DC7CB8" w:rsidRPr="0096343D" w:rsidRDefault="00DC7CB8" w:rsidP="00E13920">
            <w:pPr>
              <w:rPr>
                <w:rFonts w:ascii="Arial" w:hAnsi="Arial" w:cs="Arial"/>
              </w:rPr>
            </w:pPr>
          </w:p>
          <w:p w14:paraId="66364A77" w14:textId="77777777" w:rsidR="00DC7CB8" w:rsidRPr="0096343D" w:rsidRDefault="00DC7CB8" w:rsidP="00E13920">
            <w:pPr>
              <w:rPr>
                <w:rFonts w:ascii="Arial" w:eastAsia="Calibri" w:hAnsi="Arial" w:cs="Arial"/>
                <w:bCs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BD3ABD2" w14:textId="77777777" w:rsidR="00DC7CB8" w:rsidRPr="0096343D" w:rsidRDefault="00DC7CB8" w:rsidP="00E13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273630B" w14:textId="77777777" w:rsidR="00DC7CB8" w:rsidRPr="0096343D" w:rsidRDefault="00DC7CB8" w:rsidP="00E13920">
            <w:pPr>
              <w:jc w:val="center"/>
              <w:rPr>
                <w:rFonts w:ascii="Arial" w:hAnsi="Arial" w:cs="Arial"/>
              </w:rPr>
            </w:pPr>
          </w:p>
        </w:tc>
      </w:tr>
      <w:tr w:rsidR="00B33A7B" w:rsidRPr="0096343D" w14:paraId="40AD5595" w14:textId="77777777" w:rsidTr="00E13920">
        <w:trPr>
          <w:trHeight w:val="28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6A0D1291" w14:textId="6BE64379" w:rsidR="00B33A7B" w:rsidRPr="0096343D" w:rsidRDefault="00B33A7B" w:rsidP="00E13920">
            <w:pPr>
              <w:jc w:val="center"/>
              <w:rPr>
                <w:rFonts w:ascii="Arial" w:hAnsi="Arial" w:cs="Arial"/>
              </w:rPr>
            </w:pPr>
            <w:r w:rsidRPr="0096343D">
              <w:rPr>
                <w:rFonts w:ascii="Arial" w:hAnsi="Arial" w:cs="Arial"/>
              </w:rPr>
              <w:t>6.2</w:t>
            </w:r>
            <w:r>
              <w:rPr>
                <w:rFonts w:ascii="Arial" w:hAnsi="Arial" w:cs="Arial"/>
              </w:rPr>
              <w:t>c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128E427C" w14:textId="378E475F" w:rsidR="00B33A7B" w:rsidRPr="0096343D" w:rsidRDefault="00B33A7B" w:rsidP="00E13920">
            <w:pPr>
              <w:rPr>
                <w:rFonts w:ascii="Arial" w:hAnsi="Arial" w:cs="Arial"/>
              </w:rPr>
            </w:pPr>
            <w:r w:rsidRPr="00CA29A9">
              <w:rPr>
                <w:rFonts w:ascii="Arial" w:hAnsi="Arial" w:cs="Arial"/>
              </w:rPr>
              <w:t>Defense Advanced GPS Receiver</w:t>
            </w:r>
            <w:r>
              <w:rPr>
                <w:rFonts w:ascii="Arial" w:hAnsi="Arial" w:cs="Arial"/>
              </w:rPr>
              <w:t xml:space="preserve"> (DAGR)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99418C" w14:textId="77777777" w:rsidR="00B33A7B" w:rsidRPr="0096343D" w:rsidRDefault="00B33A7B" w:rsidP="00E13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0748208" w14:textId="77777777" w:rsidR="00B33A7B" w:rsidRPr="0096343D" w:rsidRDefault="00B33A7B" w:rsidP="00E13920">
            <w:pPr>
              <w:jc w:val="center"/>
              <w:rPr>
                <w:rFonts w:ascii="Arial" w:hAnsi="Arial" w:cs="Arial"/>
              </w:rPr>
            </w:pPr>
          </w:p>
        </w:tc>
      </w:tr>
      <w:tr w:rsidR="00DC7CB8" w:rsidRPr="0096343D" w14:paraId="27BF432B" w14:textId="77777777" w:rsidTr="00E13920">
        <w:trPr>
          <w:trHeight w:val="28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1DE6F957" w14:textId="459C4F14" w:rsidR="00DC7CB8" w:rsidRPr="0096343D" w:rsidRDefault="00DC7CB8" w:rsidP="00E13920">
            <w:pPr>
              <w:jc w:val="center"/>
              <w:rPr>
                <w:rFonts w:ascii="Arial" w:hAnsi="Arial" w:cs="Arial"/>
              </w:rPr>
            </w:pPr>
            <w:r w:rsidRPr="0096343D">
              <w:rPr>
                <w:rFonts w:ascii="Arial" w:hAnsi="Arial" w:cs="Arial"/>
              </w:rPr>
              <w:t>6.2</w:t>
            </w:r>
            <w:r w:rsidR="00B33A7B">
              <w:rPr>
                <w:rFonts w:ascii="Arial" w:hAnsi="Arial" w:cs="Arial"/>
              </w:rPr>
              <w:t>d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119CA824" w14:textId="1852DC4B" w:rsidR="00DC7CB8" w:rsidRDefault="00DC7CB8" w:rsidP="00E13920">
            <w:pPr>
              <w:rPr>
                <w:rFonts w:ascii="Arial" w:hAnsi="Arial" w:cs="Arial"/>
              </w:rPr>
            </w:pPr>
            <w:r w:rsidRPr="0096343D">
              <w:rPr>
                <w:rFonts w:ascii="Arial" w:hAnsi="Arial" w:cs="Arial"/>
              </w:rPr>
              <w:t>Country Unique Requirements? If yes, state below:</w:t>
            </w:r>
          </w:p>
          <w:p w14:paraId="6253BDEC" w14:textId="77777777" w:rsidR="002F678A" w:rsidRPr="0096343D" w:rsidRDefault="002F678A" w:rsidP="00E13920">
            <w:pPr>
              <w:rPr>
                <w:rFonts w:ascii="Arial" w:hAnsi="Arial" w:cs="Arial"/>
              </w:rPr>
            </w:pPr>
          </w:p>
          <w:p w14:paraId="41EB3409" w14:textId="77777777" w:rsidR="00DC7CB8" w:rsidRPr="0096343D" w:rsidRDefault="00DC7CB8" w:rsidP="00E13920">
            <w:pPr>
              <w:rPr>
                <w:rFonts w:ascii="Arial" w:eastAsia="Calibri" w:hAnsi="Arial" w:cs="Arial"/>
                <w:bCs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73817A1" w14:textId="77777777" w:rsidR="00DC7CB8" w:rsidRPr="0096343D" w:rsidRDefault="00DC7CB8" w:rsidP="00E13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DEF7DF0" w14:textId="77777777" w:rsidR="00DC7CB8" w:rsidRPr="0096343D" w:rsidRDefault="00DC7CB8" w:rsidP="00E13920">
            <w:pPr>
              <w:jc w:val="center"/>
              <w:rPr>
                <w:rFonts w:ascii="Arial" w:hAnsi="Arial" w:cs="Arial"/>
              </w:rPr>
            </w:pPr>
          </w:p>
        </w:tc>
      </w:tr>
      <w:tr w:rsidR="00B33A7B" w:rsidRPr="0096343D" w14:paraId="69F4E0D5" w14:textId="77777777" w:rsidTr="00E13920">
        <w:trPr>
          <w:trHeight w:val="28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7F627EE9" w14:textId="46D1139B" w:rsidR="00B33A7B" w:rsidRPr="0096343D" w:rsidRDefault="00B33A7B" w:rsidP="00E13920">
            <w:pPr>
              <w:jc w:val="center"/>
              <w:rPr>
                <w:rFonts w:ascii="Arial" w:hAnsi="Arial" w:cs="Arial"/>
              </w:rPr>
            </w:pPr>
            <w:r w:rsidRPr="0096343D">
              <w:rPr>
                <w:rFonts w:ascii="Arial" w:hAnsi="Arial" w:cs="Arial"/>
              </w:rPr>
              <w:t>6.2</w:t>
            </w:r>
            <w:r>
              <w:rPr>
                <w:rFonts w:ascii="Arial" w:hAnsi="Arial" w:cs="Arial"/>
              </w:rPr>
              <w:t>e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00ABBA5E" w14:textId="252ADE43" w:rsidR="00B33A7B" w:rsidRPr="0096343D" w:rsidRDefault="00B33A7B" w:rsidP="00E13920">
            <w:pPr>
              <w:rPr>
                <w:rFonts w:ascii="Arial" w:hAnsi="Arial" w:cs="Arial"/>
              </w:rPr>
            </w:pPr>
            <w:r w:rsidRPr="00CA29A9">
              <w:rPr>
                <w:rFonts w:ascii="Arial" w:hAnsi="Arial" w:cs="Arial"/>
              </w:rPr>
              <w:t>Electronic encryption</w:t>
            </w:r>
            <w:r>
              <w:rPr>
                <w:rFonts w:ascii="Arial" w:hAnsi="Arial" w:cs="Arial"/>
              </w:rPr>
              <w:t xml:space="preserve"> IPS-250X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19563A" w14:textId="77777777" w:rsidR="00B33A7B" w:rsidRPr="0096343D" w:rsidRDefault="00B33A7B" w:rsidP="00E13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20DE41D" w14:textId="77777777" w:rsidR="00B33A7B" w:rsidRPr="0096343D" w:rsidRDefault="00B33A7B" w:rsidP="00E13920">
            <w:pPr>
              <w:jc w:val="center"/>
              <w:rPr>
                <w:rFonts w:ascii="Arial" w:hAnsi="Arial" w:cs="Arial"/>
              </w:rPr>
            </w:pPr>
          </w:p>
        </w:tc>
      </w:tr>
      <w:tr w:rsidR="00DC7CB8" w:rsidRPr="0096343D" w14:paraId="517845FA" w14:textId="77777777" w:rsidTr="00E13920">
        <w:trPr>
          <w:trHeight w:val="28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6F80A06F" w14:textId="7288C72A" w:rsidR="00DC7CB8" w:rsidRPr="0096343D" w:rsidRDefault="00DC7CB8" w:rsidP="00E13920">
            <w:pPr>
              <w:jc w:val="center"/>
              <w:rPr>
                <w:rFonts w:ascii="Arial" w:hAnsi="Arial" w:cs="Arial"/>
              </w:rPr>
            </w:pPr>
            <w:r w:rsidRPr="0096343D">
              <w:rPr>
                <w:rFonts w:ascii="Arial" w:hAnsi="Arial" w:cs="Arial"/>
              </w:rPr>
              <w:t>6.2</w:t>
            </w:r>
            <w:r w:rsidR="00B33A7B">
              <w:rPr>
                <w:rFonts w:ascii="Arial" w:hAnsi="Arial" w:cs="Arial"/>
              </w:rPr>
              <w:t>f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3497BE08" w14:textId="77777777" w:rsidR="00DC7CB8" w:rsidRPr="0096343D" w:rsidRDefault="00DC7CB8" w:rsidP="00E13920">
            <w:pPr>
              <w:rPr>
                <w:rFonts w:ascii="Arial" w:hAnsi="Arial" w:cs="Arial"/>
              </w:rPr>
            </w:pPr>
            <w:r w:rsidRPr="0096343D">
              <w:rPr>
                <w:rFonts w:ascii="Arial" w:hAnsi="Arial" w:cs="Arial"/>
              </w:rPr>
              <w:t>Crypto key fill devices (Simple key Loader) AN/PYQ-10A</w:t>
            </w:r>
          </w:p>
          <w:p w14:paraId="3C620E8D" w14:textId="77777777" w:rsidR="00DC7CB8" w:rsidRPr="0096343D" w:rsidRDefault="00DC7CB8" w:rsidP="00E13920">
            <w:pPr>
              <w:rPr>
                <w:rFonts w:ascii="Arial" w:eastAsia="Calibri" w:hAnsi="Arial" w:cs="Arial"/>
                <w:bCs/>
              </w:rPr>
            </w:pPr>
            <w:r w:rsidRPr="0096343D">
              <w:rPr>
                <w:rFonts w:ascii="Arial" w:hAnsi="Arial" w:cs="Arial"/>
              </w:rPr>
              <w:t>(1 per Radar + 1 spare = 2 minimum per Radar system)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D5024E" w14:textId="77777777" w:rsidR="00DC7CB8" w:rsidRPr="0096343D" w:rsidRDefault="00DC7CB8" w:rsidP="00E13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EC61DF6" w14:textId="77777777" w:rsidR="00DC7CB8" w:rsidRPr="0096343D" w:rsidRDefault="00DC7CB8" w:rsidP="00E13920">
            <w:pPr>
              <w:jc w:val="center"/>
              <w:rPr>
                <w:rFonts w:ascii="Arial" w:hAnsi="Arial" w:cs="Arial"/>
              </w:rPr>
            </w:pPr>
          </w:p>
        </w:tc>
      </w:tr>
      <w:tr w:rsidR="00DC7CB8" w:rsidRPr="0096343D" w14:paraId="789E71DD" w14:textId="77777777" w:rsidTr="00E13920">
        <w:trPr>
          <w:trHeight w:val="28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0E2158F9" w14:textId="2B99F80C" w:rsidR="00DC7CB8" w:rsidRPr="0096343D" w:rsidRDefault="00DC7CB8" w:rsidP="00E13920">
            <w:pPr>
              <w:jc w:val="center"/>
              <w:rPr>
                <w:rFonts w:ascii="Arial" w:hAnsi="Arial" w:cs="Arial"/>
              </w:rPr>
            </w:pPr>
            <w:r w:rsidRPr="0096343D">
              <w:rPr>
                <w:rFonts w:ascii="Arial" w:hAnsi="Arial" w:cs="Arial"/>
              </w:rPr>
              <w:t>6.2</w:t>
            </w:r>
            <w:r w:rsidR="00B33A7B">
              <w:rPr>
                <w:rFonts w:ascii="Arial" w:hAnsi="Arial" w:cs="Arial"/>
              </w:rPr>
              <w:t>g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305EF112" w14:textId="77777777" w:rsidR="00DC7CB8" w:rsidRPr="0096343D" w:rsidRDefault="00DC7CB8" w:rsidP="00E13920">
            <w:pPr>
              <w:rPr>
                <w:rFonts w:ascii="Arial" w:eastAsia="Calibri" w:hAnsi="Arial" w:cs="Arial"/>
                <w:bCs/>
              </w:rPr>
            </w:pPr>
            <w:r w:rsidRPr="0096343D">
              <w:rPr>
                <w:rFonts w:ascii="Arial" w:hAnsi="Arial" w:cs="Arial"/>
              </w:rPr>
              <w:t>Crypto Key Fill device accessories (Cables, pins, adapters, etc.)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530440" w14:textId="77777777" w:rsidR="00DC7CB8" w:rsidRPr="0096343D" w:rsidRDefault="00DC7CB8" w:rsidP="00E13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CD6D462" w14:textId="77777777" w:rsidR="00DC7CB8" w:rsidRPr="0096343D" w:rsidRDefault="00DC7CB8" w:rsidP="00E13920">
            <w:pPr>
              <w:jc w:val="center"/>
              <w:rPr>
                <w:rFonts w:ascii="Arial" w:hAnsi="Arial" w:cs="Arial"/>
              </w:rPr>
            </w:pPr>
          </w:p>
        </w:tc>
      </w:tr>
      <w:tr w:rsidR="00DC7CB8" w:rsidRPr="0096343D" w14:paraId="70A96E61" w14:textId="77777777" w:rsidTr="00E13920">
        <w:trPr>
          <w:trHeight w:val="28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71832950" w14:textId="08774533" w:rsidR="00DC7CB8" w:rsidRPr="0096343D" w:rsidRDefault="00DC7CB8" w:rsidP="00E13920">
            <w:pPr>
              <w:jc w:val="center"/>
              <w:rPr>
                <w:rFonts w:ascii="Arial" w:hAnsi="Arial" w:cs="Arial"/>
              </w:rPr>
            </w:pPr>
            <w:r w:rsidRPr="0096343D">
              <w:rPr>
                <w:rFonts w:ascii="Arial" w:hAnsi="Arial" w:cs="Arial"/>
              </w:rPr>
              <w:t>6.2</w:t>
            </w:r>
            <w:r w:rsidR="00B33A7B">
              <w:rPr>
                <w:rFonts w:ascii="Arial" w:hAnsi="Arial" w:cs="Arial"/>
              </w:rPr>
              <w:t>h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4FD4CFFB" w14:textId="77777777" w:rsidR="00DC7CB8" w:rsidRPr="0096343D" w:rsidRDefault="00DC7CB8" w:rsidP="00E13920">
            <w:pPr>
              <w:rPr>
                <w:rFonts w:ascii="Arial" w:hAnsi="Arial" w:cs="Arial"/>
              </w:rPr>
            </w:pPr>
            <w:r w:rsidRPr="0096343D">
              <w:rPr>
                <w:rFonts w:ascii="Arial" w:hAnsi="Arial" w:cs="Arial"/>
              </w:rPr>
              <w:t>Crypto-applique KIV-77</w:t>
            </w:r>
          </w:p>
          <w:p w14:paraId="323BBC02" w14:textId="77777777" w:rsidR="00DC7CB8" w:rsidRPr="0096343D" w:rsidRDefault="00DC7CB8" w:rsidP="00E13920">
            <w:pPr>
              <w:rPr>
                <w:rFonts w:ascii="Arial" w:eastAsia="Calibri" w:hAnsi="Arial" w:cs="Arial"/>
                <w:bCs/>
              </w:rPr>
            </w:pPr>
            <w:r w:rsidRPr="0096343D">
              <w:rPr>
                <w:rFonts w:ascii="Arial" w:hAnsi="Arial" w:cs="Arial"/>
              </w:rPr>
              <w:t>(1 per Radar + 1 spare = 2 minimum per Radar system)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8A85AD0" w14:textId="77777777" w:rsidR="00DC7CB8" w:rsidRPr="0096343D" w:rsidRDefault="00DC7CB8" w:rsidP="00E13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DB0BF58" w14:textId="77777777" w:rsidR="00DC7CB8" w:rsidRPr="0096343D" w:rsidRDefault="00DC7CB8" w:rsidP="00E13920">
            <w:pPr>
              <w:jc w:val="center"/>
              <w:rPr>
                <w:rFonts w:ascii="Arial" w:hAnsi="Arial" w:cs="Arial"/>
              </w:rPr>
            </w:pPr>
          </w:p>
        </w:tc>
      </w:tr>
      <w:tr w:rsidR="00E11B5A" w:rsidRPr="0096343D" w14:paraId="17535C97" w14:textId="77777777" w:rsidTr="00E13920">
        <w:trPr>
          <w:trHeight w:val="28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3A1858D4" w14:textId="5C8F8980" w:rsidR="00E11B5A" w:rsidRPr="0096343D" w:rsidRDefault="00E11B5A" w:rsidP="00E139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6.2i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53149F3F" w14:textId="4B5483C2" w:rsidR="00E11B5A" w:rsidRPr="0096343D" w:rsidRDefault="00E11B5A" w:rsidP="00E139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TPX-61 (1 per Radar)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2E12BF" w14:textId="77777777" w:rsidR="00E11B5A" w:rsidRPr="0096343D" w:rsidRDefault="00E11B5A" w:rsidP="00E13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7920194" w14:textId="77777777" w:rsidR="00E11B5A" w:rsidRPr="0096343D" w:rsidRDefault="00E11B5A" w:rsidP="00E13920">
            <w:pPr>
              <w:jc w:val="center"/>
              <w:rPr>
                <w:rFonts w:ascii="Arial" w:hAnsi="Arial" w:cs="Arial"/>
              </w:rPr>
            </w:pPr>
          </w:p>
        </w:tc>
      </w:tr>
      <w:tr w:rsidR="00E11B5A" w:rsidRPr="0096343D" w14:paraId="33BB9C17" w14:textId="77777777" w:rsidTr="00E13920">
        <w:trPr>
          <w:trHeight w:val="28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551573D9" w14:textId="11F84EAE" w:rsidR="00E11B5A" w:rsidRDefault="00E11B5A" w:rsidP="00E139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6.2j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330A3ED9" w14:textId="5766B2F2" w:rsidR="00E11B5A" w:rsidRDefault="00E11B5A" w:rsidP="00E139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 Finding System (1 per Radar)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19DDB4" w14:textId="77777777" w:rsidR="00E11B5A" w:rsidRPr="0096343D" w:rsidRDefault="00E11B5A" w:rsidP="00E13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A5B1830" w14:textId="77777777" w:rsidR="00E11B5A" w:rsidRPr="0096343D" w:rsidRDefault="00E11B5A" w:rsidP="00E13920">
            <w:pPr>
              <w:jc w:val="center"/>
              <w:rPr>
                <w:rFonts w:ascii="Arial" w:hAnsi="Arial" w:cs="Arial"/>
              </w:rPr>
            </w:pPr>
          </w:p>
        </w:tc>
      </w:tr>
      <w:tr w:rsidR="00DC7CB8" w:rsidRPr="0096343D" w14:paraId="24716F73" w14:textId="77777777" w:rsidTr="00E13920">
        <w:trPr>
          <w:trHeight w:val="28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6FA67312" w14:textId="33993863" w:rsidR="00DC7CB8" w:rsidRPr="0096343D" w:rsidRDefault="00DC7CB8" w:rsidP="00E13920">
            <w:pPr>
              <w:jc w:val="center"/>
              <w:rPr>
                <w:rFonts w:ascii="Arial" w:hAnsi="Arial" w:cs="Arial"/>
              </w:rPr>
            </w:pPr>
            <w:r w:rsidRPr="0096343D">
              <w:rPr>
                <w:rFonts w:ascii="Arial" w:hAnsi="Arial" w:cs="Arial"/>
              </w:rPr>
              <w:t>6.</w:t>
            </w:r>
            <w:r w:rsidR="00B97FFC" w:rsidRPr="0096343D">
              <w:rPr>
                <w:rFonts w:ascii="Arial" w:hAnsi="Arial" w:cs="Arial"/>
              </w:rPr>
              <w:t>3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5F996DAD" w14:textId="77777777" w:rsidR="00DC7CB8" w:rsidRPr="0096343D" w:rsidRDefault="00DC7CB8" w:rsidP="00E13920">
            <w:pPr>
              <w:rPr>
                <w:rFonts w:ascii="Arial" w:hAnsi="Arial" w:cs="Arial"/>
              </w:rPr>
            </w:pPr>
            <w:r w:rsidRPr="0096343D">
              <w:rPr>
                <w:rFonts w:ascii="Arial" w:eastAsia="Calibri" w:hAnsi="Arial" w:cs="Arial"/>
                <w:bCs/>
              </w:rPr>
              <w:t>Do you require special tools to support the hardware?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C1174AB" w14:textId="77777777" w:rsidR="00DC7CB8" w:rsidRPr="0096343D" w:rsidRDefault="00DC7CB8" w:rsidP="00E13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4B59065" w14:textId="77777777" w:rsidR="00DC7CB8" w:rsidRPr="0096343D" w:rsidRDefault="00DC7CB8" w:rsidP="00E13920">
            <w:pPr>
              <w:jc w:val="center"/>
              <w:rPr>
                <w:rFonts w:ascii="Arial" w:hAnsi="Arial" w:cs="Arial"/>
              </w:rPr>
            </w:pPr>
          </w:p>
        </w:tc>
      </w:tr>
      <w:tr w:rsidR="00DC7CB8" w:rsidRPr="0096343D" w14:paraId="25097950" w14:textId="77777777" w:rsidTr="00E13920">
        <w:trPr>
          <w:trHeight w:val="28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2ECD52D0" w14:textId="77B9F3F3" w:rsidR="00DC7CB8" w:rsidRPr="0096343D" w:rsidRDefault="00DC7CB8" w:rsidP="00E13920">
            <w:pPr>
              <w:jc w:val="center"/>
              <w:rPr>
                <w:rFonts w:ascii="Arial" w:hAnsi="Arial" w:cs="Arial"/>
              </w:rPr>
            </w:pPr>
            <w:r w:rsidRPr="0096343D">
              <w:rPr>
                <w:rFonts w:ascii="Arial" w:hAnsi="Arial" w:cs="Arial"/>
              </w:rPr>
              <w:t>6.</w:t>
            </w:r>
            <w:r w:rsidR="00B97FFC" w:rsidRPr="0096343D">
              <w:rPr>
                <w:rFonts w:ascii="Arial" w:hAnsi="Arial" w:cs="Arial"/>
              </w:rPr>
              <w:t>4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15EECCB5" w14:textId="77777777" w:rsidR="00DC7CB8" w:rsidRPr="0096343D" w:rsidRDefault="00DC7CB8" w:rsidP="00E13920">
            <w:pPr>
              <w:rPr>
                <w:rFonts w:ascii="Arial" w:hAnsi="Arial" w:cs="Arial"/>
              </w:rPr>
            </w:pPr>
            <w:r w:rsidRPr="0096343D">
              <w:rPr>
                <w:rFonts w:ascii="Arial" w:eastAsia="Calibri" w:hAnsi="Arial" w:cs="Arial"/>
                <w:bCs/>
              </w:rPr>
              <w:t>Do you require test and diagnostic equipment?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52FF8C0" w14:textId="77777777" w:rsidR="00DC7CB8" w:rsidRPr="0096343D" w:rsidRDefault="00DC7CB8" w:rsidP="00E13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C668BAF" w14:textId="77777777" w:rsidR="00DC7CB8" w:rsidRPr="0096343D" w:rsidRDefault="00DC7CB8" w:rsidP="00E13920">
            <w:pPr>
              <w:jc w:val="center"/>
              <w:rPr>
                <w:rFonts w:ascii="Arial" w:hAnsi="Arial" w:cs="Arial"/>
              </w:rPr>
            </w:pPr>
          </w:p>
        </w:tc>
      </w:tr>
      <w:tr w:rsidR="00DC7CB8" w:rsidRPr="0096343D" w14:paraId="3B887F22" w14:textId="77777777" w:rsidTr="00E13920">
        <w:trPr>
          <w:trHeight w:val="28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777FC980" w14:textId="64221C4D" w:rsidR="00DC7CB8" w:rsidRPr="0096343D" w:rsidRDefault="00DC7CB8" w:rsidP="00E13920">
            <w:pPr>
              <w:jc w:val="center"/>
              <w:rPr>
                <w:rFonts w:ascii="Arial" w:hAnsi="Arial" w:cs="Arial"/>
              </w:rPr>
            </w:pPr>
            <w:r w:rsidRPr="0096343D">
              <w:rPr>
                <w:rFonts w:ascii="Arial" w:hAnsi="Arial" w:cs="Arial"/>
              </w:rPr>
              <w:t>6.</w:t>
            </w:r>
            <w:r w:rsidR="00B97FFC" w:rsidRPr="0096343D">
              <w:rPr>
                <w:rFonts w:ascii="Arial" w:hAnsi="Arial" w:cs="Arial"/>
              </w:rPr>
              <w:t>5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7C6232BA" w14:textId="0E7F5A87" w:rsidR="00DC7CB8" w:rsidRPr="0096343D" w:rsidRDefault="00DC7CB8" w:rsidP="00E13920">
            <w:pPr>
              <w:rPr>
                <w:rFonts w:ascii="Arial" w:hAnsi="Arial" w:cs="Arial"/>
              </w:rPr>
            </w:pPr>
            <w:r w:rsidRPr="0096343D">
              <w:rPr>
                <w:rFonts w:ascii="Arial" w:eastAsia="Calibri" w:hAnsi="Arial" w:cs="Arial"/>
              </w:rPr>
              <w:t>Do you have facilities to securely store classified and unclassified hardware, software, and when not in use?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E40F3E4" w14:textId="77777777" w:rsidR="00DC7CB8" w:rsidRPr="0096343D" w:rsidRDefault="00DC7CB8" w:rsidP="00E13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CD96870" w14:textId="77777777" w:rsidR="00DC7CB8" w:rsidRPr="0096343D" w:rsidRDefault="00DC7CB8" w:rsidP="00E13920">
            <w:pPr>
              <w:jc w:val="center"/>
              <w:rPr>
                <w:rFonts w:ascii="Arial" w:hAnsi="Arial" w:cs="Arial"/>
              </w:rPr>
            </w:pPr>
          </w:p>
        </w:tc>
      </w:tr>
      <w:tr w:rsidR="00DC7CB8" w:rsidRPr="0096343D" w14:paraId="074C19C8" w14:textId="77777777" w:rsidTr="00E13920">
        <w:trPr>
          <w:trHeight w:val="28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7E820B4C" w14:textId="43141166" w:rsidR="00DC7CB8" w:rsidRPr="0096343D" w:rsidRDefault="00DC7CB8" w:rsidP="00E13920">
            <w:pPr>
              <w:jc w:val="center"/>
              <w:rPr>
                <w:rFonts w:ascii="Arial" w:hAnsi="Arial" w:cs="Arial"/>
              </w:rPr>
            </w:pPr>
            <w:r w:rsidRPr="0096343D">
              <w:rPr>
                <w:rFonts w:ascii="Arial" w:hAnsi="Arial" w:cs="Arial"/>
              </w:rPr>
              <w:t>6.</w:t>
            </w:r>
            <w:r w:rsidR="00B97FFC" w:rsidRPr="0096343D">
              <w:rPr>
                <w:rFonts w:ascii="Arial" w:hAnsi="Arial" w:cs="Arial"/>
              </w:rPr>
              <w:t>6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5DF85B8B" w14:textId="77777777" w:rsidR="00DC7CB8" w:rsidRPr="0096343D" w:rsidRDefault="00DC7CB8" w:rsidP="00E13920">
            <w:pPr>
              <w:rPr>
                <w:rFonts w:ascii="Arial" w:hAnsi="Arial" w:cs="Arial"/>
              </w:rPr>
            </w:pPr>
            <w:r w:rsidRPr="0096343D">
              <w:rPr>
                <w:rFonts w:ascii="Arial" w:eastAsia="Calibri" w:hAnsi="Arial" w:cs="Arial"/>
                <w:bCs/>
              </w:rPr>
              <w:t>Do you require Integrated Logistics Support (ILS) Tools?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BDCC3EE" w14:textId="77777777" w:rsidR="00DC7CB8" w:rsidRPr="0096343D" w:rsidRDefault="00DC7CB8" w:rsidP="00E13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F555288" w14:textId="77777777" w:rsidR="00DC7CB8" w:rsidRPr="0096343D" w:rsidRDefault="00DC7CB8" w:rsidP="00E13920">
            <w:pPr>
              <w:jc w:val="center"/>
              <w:rPr>
                <w:rFonts w:ascii="Arial" w:hAnsi="Arial" w:cs="Arial"/>
              </w:rPr>
            </w:pPr>
          </w:p>
        </w:tc>
      </w:tr>
      <w:tr w:rsidR="00B97FFC" w:rsidRPr="0096343D" w14:paraId="067D8811" w14:textId="77777777" w:rsidTr="00E13920">
        <w:trPr>
          <w:trHeight w:val="288"/>
          <w:jc w:val="center"/>
        </w:trPr>
        <w:tc>
          <w:tcPr>
            <w:tcW w:w="805" w:type="dxa"/>
            <w:vMerge w:val="restart"/>
            <w:shd w:val="clear" w:color="auto" w:fill="auto"/>
            <w:vAlign w:val="center"/>
          </w:tcPr>
          <w:p w14:paraId="0D85B034" w14:textId="4B7FB8D6" w:rsidR="00B97FFC" w:rsidRPr="0096343D" w:rsidRDefault="00B97FFC" w:rsidP="00E13920">
            <w:pPr>
              <w:jc w:val="center"/>
              <w:rPr>
                <w:rFonts w:ascii="Arial" w:hAnsi="Arial" w:cs="Arial"/>
              </w:rPr>
            </w:pPr>
            <w:r w:rsidRPr="0096343D">
              <w:rPr>
                <w:rFonts w:ascii="Arial" w:hAnsi="Arial" w:cs="Arial"/>
              </w:rPr>
              <w:t>6.7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5CC56440" w14:textId="77777777" w:rsidR="00B97FFC" w:rsidRPr="0096343D" w:rsidRDefault="00B97FFC" w:rsidP="00E13920">
            <w:pPr>
              <w:rPr>
                <w:rFonts w:ascii="Arial" w:hAnsi="Arial" w:cs="Arial"/>
              </w:rPr>
            </w:pPr>
            <w:r w:rsidRPr="0096343D">
              <w:rPr>
                <w:rFonts w:ascii="Arial" w:eastAsia="Calibri" w:hAnsi="Arial" w:cs="Arial"/>
                <w:bCs/>
              </w:rPr>
              <w:t>Will you require a spares package?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BA3CF48" w14:textId="77777777" w:rsidR="00B97FFC" w:rsidRPr="0096343D" w:rsidRDefault="00B97FFC" w:rsidP="00E13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653C370" w14:textId="77777777" w:rsidR="00B97FFC" w:rsidRPr="0096343D" w:rsidRDefault="00B97FFC" w:rsidP="00E13920">
            <w:pPr>
              <w:jc w:val="center"/>
              <w:rPr>
                <w:rFonts w:ascii="Arial" w:hAnsi="Arial" w:cs="Arial"/>
              </w:rPr>
            </w:pPr>
          </w:p>
        </w:tc>
      </w:tr>
      <w:tr w:rsidR="00B97FFC" w:rsidRPr="0096343D" w14:paraId="49A90613" w14:textId="77777777" w:rsidTr="00E13920">
        <w:trPr>
          <w:trHeight w:val="288"/>
          <w:jc w:val="center"/>
        </w:trPr>
        <w:tc>
          <w:tcPr>
            <w:tcW w:w="805" w:type="dxa"/>
            <w:vMerge/>
            <w:shd w:val="clear" w:color="auto" w:fill="auto"/>
            <w:vAlign w:val="center"/>
          </w:tcPr>
          <w:p w14:paraId="18D9A8B4" w14:textId="77777777" w:rsidR="00B97FFC" w:rsidRPr="0096343D" w:rsidRDefault="00B97FFC" w:rsidP="00E13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60" w:type="dxa"/>
            <w:shd w:val="clear" w:color="auto" w:fill="auto"/>
            <w:vAlign w:val="center"/>
          </w:tcPr>
          <w:p w14:paraId="7129C187" w14:textId="77777777" w:rsidR="00B97FFC" w:rsidRPr="0096343D" w:rsidRDefault="00B97FFC" w:rsidP="00E1392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96343D">
              <w:rPr>
                <w:rFonts w:ascii="Arial" w:eastAsia="Calibri" w:hAnsi="Arial" w:cs="Arial"/>
                <w:bCs/>
              </w:rPr>
              <w:t>Specify duration (years) of spares.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9F24476" w14:textId="77777777" w:rsidR="00B97FFC" w:rsidRPr="0096343D" w:rsidRDefault="00B97FFC" w:rsidP="00E13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E395CC7" w14:textId="77777777" w:rsidR="00B97FFC" w:rsidRPr="0096343D" w:rsidRDefault="00B97FFC" w:rsidP="00E13920">
            <w:pPr>
              <w:jc w:val="center"/>
              <w:rPr>
                <w:rFonts w:ascii="Arial" w:hAnsi="Arial" w:cs="Arial"/>
              </w:rPr>
            </w:pPr>
          </w:p>
        </w:tc>
      </w:tr>
      <w:tr w:rsidR="00B97FFC" w:rsidRPr="0096343D" w14:paraId="1D774808" w14:textId="77777777" w:rsidTr="00E13920">
        <w:trPr>
          <w:trHeight w:val="288"/>
          <w:jc w:val="center"/>
        </w:trPr>
        <w:tc>
          <w:tcPr>
            <w:tcW w:w="805" w:type="dxa"/>
            <w:vMerge/>
            <w:shd w:val="clear" w:color="auto" w:fill="auto"/>
            <w:vAlign w:val="center"/>
          </w:tcPr>
          <w:p w14:paraId="745AE130" w14:textId="77777777" w:rsidR="00B97FFC" w:rsidRPr="0096343D" w:rsidRDefault="00B97FFC" w:rsidP="00E13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60" w:type="dxa"/>
            <w:shd w:val="clear" w:color="auto" w:fill="auto"/>
            <w:vAlign w:val="center"/>
          </w:tcPr>
          <w:p w14:paraId="5D7DE9EB" w14:textId="77777777" w:rsidR="00B97FFC" w:rsidRPr="0096343D" w:rsidRDefault="00B97FFC" w:rsidP="00E1392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96343D">
              <w:rPr>
                <w:rFonts w:ascii="Arial" w:eastAsia="Calibri" w:hAnsi="Arial" w:cs="Arial"/>
                <w:bCs/>
              </w:rPr>
              <w:t>Specify operational tempo for hardware.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83C366" w14:textId="77777777" w:rsidR="00B97FFC" w:rsidRPr="0096343D" w:rsidRDefault="00B97FFC" w:rsidP="00E13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3EBF087" w14:textId="77777777" w:rsidR="00B97FFC" w:rsidRPr="0096343D" w:rsidRDefault="00B97FFC" w:rsidP="00E13920">
            <w:pPr>
              <w:jc w:val="center"/>
              <w:rPr>
                <w:rFonts w:ascii="Arial" w:hAnsi="Arial" w:cs="Arial"/>
              </w:rPr>
            </w:pPr>
          </w:p>
        </w:tc>
      </w:tr>
      <w:tr w:rsidR="00B97FFC" w:rsidRPr="0096343D" w14:paraId="34599081" w14:textId="77777777" w:rsidTr="00E13920">
        <w:trPr>
          <w:trHeight w:val="288"/>
          <w:jc w:val="center"/>
        </w:trPr>
        <w:tc>
          <w:tcPr>
            <w:tcW w:w="805" w:type="dxa"/>
            <w:vMerge/>
            <w:shd w:val="clear" w:color="auto" w:fill="auto"/>
            <w:vAlign w:val="center"/>
          </w:tcPr>
          <w:p w14:paraId="342F97FD" w14:textId="77777777" w:rsidR="00B97FFC" w:rsidRPr="0096343D" w:rsidRDefault="00B97FFC" w:rsidP="00E13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60" w:type="dxa"/>
            <w:shd w:val="clear" w:color="auto" w:fill="auto"/>
            <w:vAlign w:val="center"/>
          </w:tcPr>
          <w:p w14:paraId="20E6A2DF" w14:textId="0072EA5A" w:rsidR="00B97FFC" w:rsidRPr="0096343D" w:rsidRDefault="00B97FFC" w:rsidP="00E13920">
            <w:pPr>
              <w:pStyle w:val="ListParagraph"/>
              <w:numPr>
                <w:ilvl w:val="0"/>
                <w:numId w:val="23"/>
              </w:numPr>
              <w:rPr>
                <w:rFonts w:ascii="Arial" w:eastAsia="Calibri" w:hAnsi="Arial" w:cs="Arial"/>
                <w:bCs/>
              </w:rPr>
            </w:pPr>
            <w:r w:rsidRPr="0096343D">
              <w:rPr>
                <w:rFonts w:ascii="Arial" w:eastAsia="Calibri" w:hAnsi="Arial" w:cs="Arial"/>
                <w:bCs/>
              </w:rPr>
              <w:t>System Integration and Checkout (SICO) Spares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B03164F" w14:textId="77777777" w:rsidR="00B97FFC" w:rsidRPr="0096343D" w:rsidRDefault="00B97FFC" w:rsidP="00E13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07BB19C" w14:textId="77777777" w:rsidR="00B97FFC" w:rsidRPr="0096343D" w:rsidRDefault="00B97FFC" w:rsidP="00E13920">
            <w:pPr>
              <w:jc w:val="center"/>
              <w:rPr>
                <w:rFonts w:ascii="Arial" w:hAnsi="Arial" w:cs="Arial"/>
              </w:rPr>
            </w:pPr>
          </w:p>
        </w:tc>
      </w:tr>
      <w:tr w:rsidR="00704504" w:rsidRPr="0096343D" w14:paraId="2C23691B" w14:textId="77777777" w:rsidTr="00F7105C">
        <w:trPr>
          <w:trHeight w:val="28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73917047" w14:textId="511A6435" w:rsidR="00704504" w:rsidRPr="0096343D" w:rsidRDefault="00704504" w:rsidP="00DC7CB8">
            <w:pPr>
              <w:jc w:val="center"/>
              <w:rPr>
                <w:rFonts w:ascii="Arial" w:hAnsi="Arial" w:cs="Arial"/>
              </w:rPr>
            </w:pPr>
            <w:r w:rsidRPr="0096343D">
              <w:rPr>
                <w:rFonts w:ascii="Arial" w:hAnsi="Arial" w:cs="Arial"/>
              </w:rPr>
              <w:t>6.</w:t>
            </w:r>
            <w:r w:rsidR="00B97FFC" w:rsidRPr="0096343D">
              <w:rPr>
                <w:rFonts w:ascii="Arial" w:hAnsi="Arial" w:cs="Arial"/>
              </w:rPr>
              <w:t>8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2D8D3F2B" w14:textId="5FE199D2" w:rsidR="00704504" w:rsidRPr="0096343D" w:rsidRDefault="00704504" w:rsidP="00DC7CB8">
            <w:pPr>
              <w:rPr>
                <w:rFonts w:ascii="Arial" w:eastAsia="Calibri" w:hAnsi="Arial" w:cs="Arial"/>
                <w:bCs/>
              </w:rPr>
            </w:pPr>
            <w:r w:rsidRPr="0096343D">
              <w:rPr>
                <w:rFonts w:ascii="Arial" w:hAnsi="Arial" w:cs="Arial"/>
              </w:rPr>
              <w:t>System Mobility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569BA55B" w14:textId="4CE2CA17" w:rsidR="00704504" w:rsidRPr="0096343D" w:rsidRDefault="00704504" w:rsidP="00DC7CB8">
            <w:pPr>
              <w:jc w:val="center"/>
              <w:rPr>
                <w:rFonts w:ascii="Arial" w:hAnsi="Arial" w:cs="Arial"/>
              </w:rPr>
            </w:pPr>
            <w:r w:rsidRPr="0096343D">
              <w:rPr>
                <w:rFonts w:ascii="Arial" w:hAnsi="Arial" w:cs="Arial"/>
              </w:rPr>
              <w:t>Y/N</w:t>
            </w:r>
          </w:p>
        </w:tc>
      </w:tr>
      <w:tr w:rsidR="00704504" w:rsidRPr="0096343D" w14:paraId="04536702" w14:textId="77777777" w:rsidTr="001C5244">
        <w:trPr>
          <w:trHeight w:val="28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7D0AA6EA" w14:textId="564EDAD1" w:rsidR="00704504" w:rsidRPr="0096343D" w:rsidRDefault="00B97FFC" w:rsidP="00DC7CB8">
            <w:pPr>
              <w:jc w:val="center"/>
              <w:rPr>
                <w:rFonts w:ascii="Arial" w:hAnsi="Arial" w:cs="Arial"/>
              </w:rPr>
            </w:pPr>
            <w:r w:rsidRPr="0096343D">
              <w:rPr>
                <w:rFonts w:ascii="Arial" w:hAnsi="Arial" w:cs="Arial"/>
              </w:rPr>
              <w:t>6.8a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1CB25B51" w14:textId="2CB0CE72" w:rsidR="00704504" w:rsidRPr="00C32171" w:rsidRDefault="00704504" w:rsidP="00C32171">
            <w:pPr>
              <w:rPr>
                <w:rFonts w:ascii="Arial" w:hAnsi="Arial" w:cs="Arial"/>
              </w:rPr>
            </w:pPr>
            <w:r w:rsidRPr="00C32171">
              <w:rPr>
                <w:rFonts w:ascii="Arial" w:hAnsi="Arial" w:cs="Arial"/>
              </w:rPr>
              <w:t>Is the system operating from a fixed site with no mobility requirements?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3F2B89D4" w14:textId="77777777" w:rsidR="00704504" w:rsidRPr="0096343D" w:rsidRDefault="00704504" w:rsidP="00DC7CB8">
            <w:pPr>
              <w:jc w:val="center"/>
              <w:rPr>
                <w:rFonts w:ascii="Arial" w:hAnsi="Arial" w:cs="Arial"/>
              </w:rPr>
            </w:pPr>
          </w:p>
        </w:tc>
      </w:tr>
      <w:tr w:rsidR="00704504" w:rsidRPr="0096343D" w14:paraId="7403DC44" w14:textId="77777777" w:rsidTr="00117E96">
        <w:trPr>
          <w:trHeight w:val="28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511129C6" w14:textId="0AADAEE2" w:rsidR="00704504" w:rsidRPr="0096343D" w:rsidRDefault="00B97FFC" w:rsidP="00DC7CB8">
            <w:pPr>
              <w:jc w:val="center"/>
              <w:rPr>
                <w:rFonts w:ascii="Arial" w:hAnsi="Arial" w:cs="Arial"/>
              </w:rPr>
            </w:pPr>
            <w:r w:rsidRPr="0096343D">
              <w:rPr>
                <w:rFonts w:ascii="Arial" w:hAnsi="Arial" w:cs="Arial"/>
              </w:rPr>
              <w:t>6.8b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1A7C65E7" w14:textId="75E55C68" w:rsidR="00704504" w:rsidRPr="00C32171" w:rsidRDefault="00704504" w:rsidP="00C32171">
            <w:pPr>
              <w:rPr>
                <w:rFonts w:ascii="Arial" w:hAnsi="Arial" w:cs="Arial"/>
              </w:rPr>
            </w:pPr>
            <w:r w:rsidRPr="00C32171">
              <w:rPr>
                <w:rFonts w:ascii="Arial" w:hAnsi="Arial" w:cs="Arial"/>
              </w:rPr>
              <w:t>Requesting integration onto indigenous vehicles and trailers?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7E71EFA7" w14:textId="77777777" w:rsidR="00704504" w:rsidRPr="0096343D" w:rsidRDefault="00704504" w:rsidP="00DC7CB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3CC9A84" w14:textId="77777777" w:rsidR="00BF4987" w:rsidRDefault="00BF4987" w:rsidP="00645CEC">
      <w:pPr>
        <w:rPr>
          <w:rFonts w:ascii="Arial" w:hAnsi="Arial" w:cs="Arial"/>
        </w:rPr>
      </w:pPr>
    </w:p>
    <w:p w14:paraId="6D399E57" w14:textId="77777777" w:rsidR="00550F03" w:rsidRDefault="00550F03" w:rsidP="00645CEC">
      <w:pPr>
        <w:rPr>
          <w:rFonts w:ascii="Arial" w:hAnsi="Arial" w:cs="Arial"/>
        </w:rPr>
      </w:pPr>
    </w:p>
    <w:tbl>
      <w:tblPr>
        <w:tblStyle w:val="TableGrid"/>
        <w:tblW w:w="9900" w:type="dxa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5"/>
        <w:gridCol w:w="1890"/>
        <w:gridCol w:w="720"/>
        <w:gridCol w:w="2250"/>
        <w:gridCol w:w="630"/>
        <w:gridCol w:w="2070"/>
        <w:gridCol w:w="810"/>
        <w:gridCol w:w="725"/>
      </w:tblGrid>
      <w:tr w:rsidR="001048EE" w:rsidRPr="0096343D" w14:paraId="7D24B857" w14:textId="77777777" w:rsidTr="00641B8D">
        <w:trPr>
          <w:trHeight w:val="288"/>
          <w:jc w:val="center"/>
        </w:trPr>
        <w:tc>
          <w:tcPr>
            <w:tcW w:w="80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E4DE7A4" w14:textId="177BF3D6" w:rsidR="001048EE" w:rsidRPr="0096343D" w:rsidRDefault="00704504" w:rsidP="00E13920">
            <w:pPr>
              <w:jc w:val="center"/>
              <w:rPr>
                <w:rFonts w:ascii="Arial" w:hAnsi="Arial" w:cs="Arial"/>
                <w:b/>
                <w:bCs/>
              </w:rPr>
            </w:pPr>
            <w:r w:rsidRPr="0096343D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DBC509F" w14:textId="77777777" w:rsidR="001048EE" w:rsidRPr="0096343D" w:rsidRDefault="001048EE" w:rsidP="00141414">
            <w:pPr>
              <w:rPr>
                <w:rFonts w:ascii="Arial" w:hAnsi="Arial" w:cs="Arial"/>
                <w:b/>
                <w:bCs/>
              </w:rPr>
            </w:pPr>
            <w:r w:rsidRPr="0096343D">
              <w:rPr>
                <w:rFonts w:ascii="Arial" w:hAnsi="Arial" w:cs="Arial"/>
                <w:b/>
                <w:bCs/>
              </w:rPr>
              <w:t>Logistics Support Requirements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C6DDFFE" w14:textId="77777777" w:rsidR="001048EE" w:rsidRPr="0096343D" w:rsidRDefault="001048EE" w:rsidP="006B3E56">
            <w:pPr>
              <w:jc w:val="center"/>
              <w:rPr>
                <w:rFonts w:ascii="Arial" w:hAnsi="Arial" w:cs="Arial"/>
                <w:b/>
                <w:bCs/>
              </w:rPr>
            </w:pPr>
            <w:r w:rsidRPr="0096343D">
              <w:rPr>
                <w:rFonts w:ascii="Arial" w:hAnsi="Arial" w:cs="Arial"/>
                <w:b/>
              </w:rPr>
              <w:t>Y/N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E36F368" w14:textId="77777777" w:rsidR="001048EE" w:rsidRPr="0096343D" w:rsidRDefault="001048EE" w:rsidP="006B3E56">
            <w:pPr>
              <w:jc w:val="center"/>
              <w:rPr>
                <w:rFonts w:ascii="Arial" w:hAnsi="Arial" w:cs="Arial"/>
                <w:b/>
                <w:bCs/>
              </w:rPr>
            </w:pPr>
            <w:r w:rsidRPr="0096343D">
              <w:rPr>
                <w:rFonts w:ascii="Arial" w:hAnsi="Arial" w:cs="Arial"/>
                <w:b/>
              </w:rPr>
              <w:t>Qty</w:t>
            </w:r>
          </w:p>
        </w:tc>
      </w:tr>
      <w:tr w:rsidR="001048EE" w:rsidRPr="0096343D" w14:paraId="32041D42" w14:textId="77777777" w:rsidTr="00641B8D">
        <w:trPr>
          <w:trHeight w:val="28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04C0E077" w14:textId="0969BE90" w:rsidR="001048EE" w:rsidRPr="0096343D" w:rsidRDefault="00704504" w:rsidP="00E13920">
            <w:pPr>
              <w:jc w:val="center"/>
              <w:rPr>
                <w:rFonts w:ascii="Arial" w:hAnsi="Arial" w:cs="Arial"/>
              </w:rPr>
            </w:pPr>
            <w:r w:rsidRPr="0096343D">
              <w:rPr>
                <w:rFonts w:ascii="Arial" w:hAnsi="Arial" w:cs="Arial"/>
              </w:rPr>
              <w:t>7</w:t>
            </w:r>
            <w:r w:rsidR="00B97FFC" w:rsidRPr="0096343D">
              <w:rPr>
                <w:rFonts w:ascii="Arial" w:hAnsi="Arial" w:cs="Arial"/>
              </w:rPr>
              <w:t>a</w:t>
            </w:r>
          </w:p>
        </w:tc>
        <w:tc>
          <w:tcPr>
            <w:tcW w:w="7560" w:type="dxa"/>
            <w:gridSpan w:val="5"/>
            <w:shd w:val="clear" w:color="auto" w:fill="auto"/>
            <w:vAlign w:val="center"/>
          </w:tcPr>
          <w:p w14:paraId="766FD645" w14:textId="77777777" w:rsidR="001048EE" w:rsidRPr="0096343D" w:rsidRDefault="001048EE" w:rsidP="00E13920">
            <w:pPr>
              <w:rPr>
                <w:rFonts w:ascii="Arial" w:hAnsi="Arial" w:cs="Arial"/>
              </w:rPr>
            </w:pPr>
            <w:r w:rsidRPr="0096343D">
              <w:rPr>
                <w:rFonts w:ascii="Arial" w:hAnsi="Arial" w:cs="Arial"/>
              </w:rPr>
              <w:t>Do you require contractor Field Service Representative (FSR)?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B7C193E" w14:textId="77777777" w:rsidR="001048EE" w:rsidRPr="0096343D" w:rsidRDefault="001048EE" w:rsidP="006B3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22E122E3" w14:textId="77777777" w:rsidR="001048EE" w:rsidRPr="0096343D" w:rsidRDefault="001048EE" w:rsidP="006B3E56">
            <w:pPr>
              <w:jc w:val="center"/>
              <w:rPr>
                <w:rFonts w:ascii="Arial" w:hAnsi="Arial" w:cs="Arial"/>
              </w:rPr>
            </w:pPr>
          </w:p>
        </w:tc>
      </w:tr>
      <w:tr w:rsidR="001048EE" w:rsidRPr="0096343D" w14:paraId="3F6D03FE" w14:textId="77777777" w:rsidTr="00641B8D">
        <w:trPr>
          <w:trHeight w:val="28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62E328B1" w14:textId="343E5AE0" w:rsidR="001048EE" w:rsidRPr="0096343D" w:rsidRDefault="00B97FFC" w:rsidP="00E13920">
            <w:pPr>
              <w:jc w:val="center"/>
              <w:rPr>
                <w:rFonts w:ascii="Arial" w:hAnsi="Arial" w:cs="Arial"/>
              </w:rPr>
            </w:pPr>
            <w:r w:rsidRPr="0096343D">
              <w:rPr>
                <w:rFonts w:ascii="Arial" w:hAnsi="Arial" w:cs="Arial"/>
              </w:rPr>
              <w:t>7b</w:t>
            </w:r>
          </w:p>
        </w:tc>
        <w:tc>
          <w:tcPr>
            <w:tcW w:w="7560" w:type="dxa"/>
            <w:gridSpan w:val="5"/>
            <w:shd w:val="clear" w:color="auto" w:fill="auto"/>
            <w:vAlign w:val="center"/>
          </w:tcPr>
          <w:p w14:paraId="3F9D0596" w14:textId="77777777" w:rsidR="001048EE" w:rsidRPr="0096343D" w:rsidRDefault="001048EE" w:rsidP="00E13920">
            <w:pPr>
              <w:rPr>
                <w:rFonts w:ascii="Arial" w:hAnsi="Arial" w:cs="Arial"/>
              </w:rPr>
            </w:pPr>
            <w:r w:rsidRPr="0096343D">
              <w:rPr>
                <w:rFonts w:ascii="Arial" w:hAnsi="Arial" w:cs="Arial"/>
              </w:rPr>
              <w:t>Initial and recurring support identified? (Example: Contractor TA support, calibration lab support, Depot support)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5EC2BEE" w14:textId="77777777" w:rsidR="001048EE" w:rsidRPr="0096343D" w:rsidRDefault="001048EE" w:rsidP="006B3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505DF42B" w14:textId="77777777" w:rsidR="001048EE" w:rsidRPr="0096343D" w:rsidRDefault="001048EE" w:rsidP="006B3E56">
            <w:pPr>
              <w:jc w:val="center"/>
              <w:rPr>
                <w:rFonts w:ascii="Arial" w:hAnsi="Arial" w:cs="Arial"/>
              </w:rPr>
            </w:pPr>
          </w:p>
        </w:tc>
      </w:tr>
      <w:tr w:rsidR="001048EE" w:rsidRPr="0096343D" w14:paraId="4AB7E99C" w14:textId="77777777" w:rsidTr="00641B8D">
        <w:trPr>
          <w:trHeight w:val="28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543EF01A" w14:textId="522064F3" w:rsidR="001048EE" w:rsidRPr="0096343D" w:rsidRDefault="00B97FFC" w:rsidP="00E13920">
            <w:pPr>
              <w:jc w:val="center"/>
              <w:rPr>
                <w:rFonts w:ascii="Arial" w:hAnsi="Arial" w:cs="Arial"/>
              </w:rPr>
            </w:pPr>
            <w:r w:rsidRPr="0096343D">
              <w:rPr>
                <w:rFonts w:ascii="Arial" w:hAnsi="Arial" w:cs="Arial"/>
              </w:rPr>
              <w:t>7c</w:t>
            </w:r>
          </w:p>
        </w:tc>
        <w:tc>
          <w:tcPr>
            <w:tcW w:w="7560" w:type="dxa"/>
            <w:gridSpan w:val="5"/>
            <w:shd w:val="clear" w:color="auto" w:fill="auto"/>
            <w:vAlign w:val="center"/>
          </w:tcPr>
          <w:p w14:paraId="0D8E0491" w14:textId="77777777" w:rsidR="001048EE" w:rsidRPr="0096343D" w:rsidRDefault="001048EE" w:rsidP="00E13920">
            <w:pPr>
              <w:rPr>
                <w:rFonts w:ascii="Arial" w:hAnsi="Arial" w:cs="Arial"/>
              </w:rPr>
            </w:pPr>
            <w:r w:rsidRPr="0096343D">
              <w:rPr>
                <w:rFonts w:ascii="Arial" w:hAnsi="Arial" w:cs="Arial"/>
              </w:rPr>
              <w:t>Do you require basic hand tools?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C51F077" w14:textId="77777777" w:rsidR="001048EE" w:rsidRPr="0096343D" w:rsidRDefault="001048EE" w:rsidP="006B3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0E82CB24" w14:textId="77777777" w:rsidR="001048EE" w:rsidRPr="0096343D" w:rsidRDefault="001048EE" w:rsidP="006B3E56">
            <w:pPr>
              <w:jc w:val="center"/>
              <w:rPr>
                <w:rFonts w:ascii="Arial" w:hAnsi="Arial" w:cs="Arial"/>
              </w:rPr>
            </w:pPr>
          </w:p>
        </w:tc>
      </w:tr>
      <w:tr w:rsidR="001048EE" w:rsidRPr="0096343D" w14:paraId="44A3C7EB" w14:textId="77777777" w:rsidTr="00641B8D">
        <w:trPr>
          <w:trHeight w:val="28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0C89F518" w14:textId="3444A5EA" w:rsidR="001048EE" w:rsidRPr="0096343D" w:rsidRDefault="00B97FFC" w:rsidP="00E13920">
            <w:pPr>
              <w:jc w:val="center"/>
              <w:rPr>
                <w:rFonts w:ascii="Arial" w:hAnsi="Arial" w:cs="Arial"/>
              </w:rPr>
            </w:pPr>
            <w:r w:rsidRPr="0096343D">
              <w:rPr>
                <w:rFonts w:ascii="Arial" w:hAnsi="Arial" w:cs="Arial"/>
              </w:rPr>
              <w:t>7d</w:t>
            </w:r>
          </w:p>
        </w:tc>
        <w:tc>
          <w:tcPr>
            <w:tcW w:w="7560" w:type="dxa"/>
            <w:gridSpan w:val="5"/>
            <w:shd w:val="clear" w:color="auto" w:fill="auto"/>
            <w:vAlign w:val="center"/>
          </w:tcPr>
          <w:p w14:paraId="238C5105" w14:textId="77777777" w:rsidR="001048EE" w:rsidRPr="0096343D" w:rsidRDefault="001048EE" w:rsidP="00E13920">
            <w:pPr>
              <w:rPr>
                <w:rFonts w:ascii="Arial" w:hAnsi="Arial" w:cs="Arial"/>
              </w:rPr>
            </w:pPr>
            <w:r w:rsidRPr="0096343D">
              <w:rPr>
                <w:rFonts w:ascii="Arial" w:hAnsi="Arial" w:cs="Arial"/>
              </w:rPr>
              <w:t>Is there a requirement for any non-standard equipment?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90CE23D" w14:textId="77777777" w:rsidR="001048EE" w:rsidRPr="0096343D" w:rsidRDefault="001048EE" w:rsidP="006B3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5E502B8E" w14:textId="77777777" w:rsidR="001048EE" w:rsidRPr="0096343D" w:rsidRDefault="001048EE" w:rsidP="006B3E56">
            <w:pPr>
              <w:jc w:val="center"/>
              <w:rPr>
                <w:rFonts w:ascii="Arial" w:hAnsi="Arial" w:cs="Arial"/>
              </w:rPr>
            </w:pPr>
          </w:p>
        </w:tc>
      </w:tr>
      <w:tr w:rsidR="001048EE" w:rsidRPr="0096343D" w14:paraId="1B5B7A02" w14:textId="77777777" w:rsidTr="00641B8D">
        <w:tblPrEx>
          <w:tblCellMar>
            <w:left w:w="108" w:type="dxa"/>
            <w:right w:w="108" w:type="dxa"/>
          </w:tblCellMar>
        </w:tblPrEx>
        <w:trPr>
          <w:trHeight w:val="288"/>
          <w:jc w:val="center"/>
        </w:trPr>
        <w:tc>
          <w:tcPr>
            <w:tcW w:w="805" w:type="dxa"/>
            <w:shd w:val="clear" w:color="auto" w:fill="DEEAF6" w:themeFill="accent1" w:themeFillTint="33"/>
            <w:vAlign w:val="center"/>
          </w:tcPr>
          <w:p w14:paraId="5A395A56" w14:textId="3B7764B8" w:rsidR="001048EE" w:rsidRPr="0096343D" w:rsidRDefault="00B97FFC" w:rsidP="00E13920">
            <w:pPr>
              <w:jc w:val="center"/>
              <w:rPr>
                <w:rFonts w:ascii="Arial" w:hAnsi="Arial" w:cs="Arial"/>
                <w:b/>
                <w:bCs/>
              </w:rPr>
            </w:pPr>
            <w:r w:rsidRPr="0096343D">
              <w:rPr>
                <w:rFonts w:ascii="Arial" w:hAnsi="Arial" w:cs="Arial"/>
                <w:b/>
                <w:bCs/>
              </w:rPr>
              <w:t>7.1</w:t>
            </w:r>
          </w:p>
        </w:tc>
        <w:tc>
          <w:tcPr>
            <w:tcW w:w="9095" w:type="dxa"/>
            <w:gridSpan w:val="7"/>
            <w:shd w:val="clear" w:color="auto" w:fill="DEEAF6" w:themeFill="accent1" w:themeFillTint="33"/>
            <w:vAlign w:val="center"/>
          </w:tcPr>
          <w:p w14:paraId="654B7885" w14:textId="77777777" w:rsidR="001048EE" w:rsidRPr="0096343D" w:rsidRDefault="001048EE" w:rsidP="00141414">
            <w:pPr>
              <w:rPr>
                <w:rFonts w:ascii="Arial" w:hAnsi="Arial" w:cs="Arial"/>
                <w:b/>
                <w:bCs/>
              </w:rPr>
            </w:pPr>
            <w:r w:rsidRPr="0096343D">
              <w:rPr>
                <w:rFonts w:ascii="Arial" w:hAnsi="Arial" w:cs="Arial"/>
                <w:b/>
                <w:bCs/>
              </w:rPr>
              <w:t>Maintenance Strategies</w:t>
            </w:r>
          </w:p>
        </w:tc>
      </w:tr>
      <w:tr w:rsidR="001048EE" w:rsidRPr="0096343D" w14:paraId="54E57256" w14:textId="77777777" w:rsidTr="00641B8D">
        <w:tblPrEx>
          <w:tblCellMar>
            <w:left w:w="108" w:type="dxa"/>
            <w:right w:w="108" w:type="dxa"/>
          </w:tblCellMar>
        </w:tblPrEx>
        <w:trPr>
          <w:trHeight w:val="288"/>
          <w:jc w:val="center"/>
        </w:trPr>
        <w:tc>
          <w:tcPr>
            <w:tcW w:w="805" w:type="dxa"/>
            <w:vAlign w:val="center"/>
          </w:tcPr>
          <w:p w14:paraId="1F646397" w14:textId="670E922C" w:rsidR="001048EE" w:rsidRPr="0096343D" w:rsidRDefault="00B97FFC" w:rsidP="00E13920">
            <w:pPr>
              <w:jc w:val="center"/>
              <w:rPr>
                <w:rFonts w:ascii="Arial" w:hAnsi="Arial" w:cs="Arial"/>
              </w:rPr>
            </w:pPr>
            <w:r w:rsidRPr="0096343D">
              <w:rPr>
                <w:rFonts w:ascii="Arial" w:hAnsi="Arial" w:cs="Arial"/>
              </w:rPr>
              <w:t>7</w:t>
            </w:r>
            <w:r w:rsidR="001048EE" w:rsidRPr="0096343D">
              <w:rPr>
                <w:rFonts w:ascii="Arial" w:hAnsi="Arial" w:cs="Arial"/>
              </w:rPr>
              <w:t>.1a</w:t>
            </w:r>
          </w:p>
        </w:tc>
        <w:tc>
          <w:tcPr>
            <w:tcW w:w="9095" w:type="dxa"/>
            <w:gridSpan w:val="7"/>
            <w:vAlign w:val="center"/>
          </w:tcPr>
          <w:p w14:paraId="694D488F" w14:textId="77777777" w:rsidR="001048EE" w:rsidRPr="0096343D" w:rsidRDefault="001048EE" w:rsidP="00E13920">
            <w:pPr>
              <w:rPr>
                <w:rFonts w:ascii="Arial" w:hAnsi="Arial" w:cs="Arial"/>
              </w:rPr>
            </w:pPr>
            <w:r w:rsidRPr="0096343D">
              <w:rPr>
                <w:rFonts w:ascii="Arial" w:hAnsi="Arial" w:cs="Arial"/>
              </w:rPr>
              <w:t>What is the maintenance concept?</w:t>
            </w:r>
          </w:p>
        </w:tc>
      </w:tr>
      <w:tr w:rsidR="00DD2A62" w:rsidRPr="0096343D" w14:paraId="5CA028EF" w14:textId="77777777" w:rsidTr="006B3E56">
        <w:tblPrEx>
          <w:tblCellMar>
            <w:left w:w="108" w:type="dxa"/>
            <w:right w:w="108" w:type="dxa"/>
          </w:tblCellMar>
        </w:tblPrEx>
        <w:trPr>
          <w:trHeight w:val="288"/>
          <w:jc w:val="center"/>
        </w:trPr>
        <w:tc>
          <w:tcPr>
            <w:tcW w:w="805" w:type="dxa"/>
            <w:vAlign w:val="center"/>
          </w:tcPr>
          <w:p w14:paraId="016025A9" w14:textId="701A49DA" w:rsidR="001048EE" w:rsidRPr="0096343D" w:rsidRDefault="00B97FFC" w:rsidP="00E13920">
            <w:pPr>
              <w:jc w:val="center"/>
              <w:rPr>
                <w:rFonts w:ascii="Arial" w:hAnsi="Arial" w:cs="Arial"/>
              </w:rPr>
            </w:pPr>
            <w:r w:rsidRPr="0096343D">
              <w:rPr>
                <w:rFonts w:ascii="Arial" w:hAnsi="Arial" w:cs="Arial"/>
              </w:rPr>
              <w:t>7</w:t>
            </w:r>
            <w:r w:rsidR="001048EE" w:rsidRPr="0096343D">
              <w:rPr>
                <w:rFonts w:ascii="Arial" w:hAnsi="Arial" w:cs="Arial"/>
              </w:rPr>
              <w:t>.1b</w:t>
            </w:r>
          </w:p>
        </w:tc>
        <w:tc>
          <w:tcPr>
            <w:tcW w:w="1890" w:type="dxa"/>
            <w:vAlign w:val="center"/>
          </w:tcPr>
          <w:p w14:paraId="609184C2" w14:textId="77777777" w:rsidR="001048EE" w:rsidRPr="0096343D" w:rsidRDefault="001048EE" w:rsidP="00E13920">
            <w:pPr>
              <w:rPr>
                <w:rFonts w:ascii="Arial" w:hAnsi="Arial" w:cs="Arial"/>
              </w:rPr>
            </w:pPr>
            <w:r w:rsidRPr="0096343D">
              <w:rPr>
                <w:rFonts w:ascii="Arial" w:hAnsi="Arial" w:cs="Arial"/>
              </w:rPr>
              <w:t>Operator Level</w:t>
            </w:r>
          </w:p>
        </w:tc>
        <w:tc>
          <w:tcPr>
            <w:tcW w:w="720" w:type="dxa"/>
            <w:vAlign w:val="center"/>
          </w:tcPr>
          <w:p w14:paraId="499EE171" w14:textId="77777777" w:rsidR="001048EE" w:rsidRPr="0096343D" w:rsidRDefault="001048EE" w:rsidP="006B3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center"/>
          </w:tcPr>
          <w:p w14:paraId="6F3B7E9F" w14:textId="77777777" w:rsidR="001048EE" w:rsidRPr="0096343D" w:rsidRDefault="001048EE" w:rsidP="00E13920">
            <w:pPr>
              <w:rPr>
                <w:rFonts w:ascii="Arial" w:hAnsi="Arial" w:cs="Arial"/>
              </w:rPr>
            </w:pPr>
            <w:r w:rsidRPr="0096343D">
              <w:rPr>
                <w:rFonts w:ascii="Arial" w:hAnsi="Arial" w:cs="Arial"/>
              </w:rPr>
              <w:t>Intermediate Level</w:t>
            </w:r>
          </w:p>
        </w:tc>
        <w:tc>
          <w:tcPr>
            <w:tcW w:w="630" w:type="dxa"/>
            <w:vAlign w:val="center"/>
          </w:tcPr>
          <w:p w14:paraId="58757A0B" w14:textId="77777777" w:rsidR="001048EE" w:rsidRPr="0096343D" w:rsidRDefault="001048EE" w:rsidP="006B3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2DD7E192" w14:textId="77777777" w:rsidR="001048EE" w:rsidRPr="0096343D" w:rsidRDefault="001048EE" w:rsidP="00E13920">
            <w:pPr>
              <w:rPr>
                <w:rFonts w:ascii="Arial" w:hAnsi="Arial" w:cs="Arial"/>
              </w:rPr>
            </w:pPr>
            <w:r w:rsidRPr="0096343D">
              <w:rPr>
                <w:rFonts w:ascii="Arial" w:hAnsi="Arial" w:cs="Arial"/>
              </w:rPr>
              <w:t>Depot Level</w:t>
            </w:r>
          </w:p>
        </w:tc>
        <w:tc>
          <w:tcPr>
            <w:tcW w:w="725" w:type="dxa"/>
            <w:vAlign w:val="center"/>
          </w:tcPr>
          <w:p w14:paraId="4DF57541" w14:textId="77777777" w:rsidR="001048EE" w:rsidRPr="0096343D" w:rsidRDefault="001048EE" w:rsidP="006B3E56">
            <w:pPr>
              <w:jc w:val="center"/>
              <w:rPr>
                <w:rFonts w:ascii="Arial" w:hAnsi="Arial" w:cs="Arial"/>
              </w:rPr>
            </w:pPr>
          </w:p>
        </w:tc>
      </w:tr>
      <w:tr w:rsidR="001048EE" w:rsidRPr="0096343D" w14:paraId="2599427A" w14:textId="77777777" w:rsidTr="00641B8D">
        <w:tblPrEx>
          <w:tblCellMar>
            <w:left w:w="108" w:type="dxa"/>
            <w:right w:w="108" w:type="dxa"/>
          </w:tblCellMar>
        </w:tblPrEx>
        <w:trPr>
          <w:trHeight w:val="288"/>
          <w:jc w:val="center"/>
        </w:trPr>
        <w:tc>
          <w:tcPr>
            <w:tcW w:w="805" w:type="dxa"/>
            <w:vAlign w:val="center"/>
          </w:tcPr>
          <w:p w14:paraId="074F4F5D" w14:textId="26838075" w:rsidR="001048EE" w:rsidRPr="0096343D" w:rsidRDefault="00B97FFC" w:rsidP="00E13920">
            <w:pPr>
              <w:jc w:val="center"/>
              <w:rPr>
                <w:rFonts w:ascii="Arial" w:hAnsi="Arial" w:cs="Arial"/>
              </w:rPr>
            </w:pPr>
            <w:r w:rsidRPr="0096343D">
              <w:rPr>
                <w:rFonts w:ascii="Arial" w:hAnsi="Arial" w:cs="Arial"/>
              </w:rPr>
              <w:t>7</w:t>
            </w:r>
            <w:r w:rsidR="001048EE" w:rsidRPr="0096343D">
              <w:rPr>
                <w:rFonts w:ascii="Arial" w:hAnsi="Arial" w:cs="Arial"/>
              </w:rPr>
              <w:t>.1c</w:t>
            </w:r>
          </w:p>
        </w:tc>
        <w:tc>
          <w:tcPr>
            <w:tcW w:w="9095" w:type="dxa"/>
            <w:gridSpan w:val="7"/>
            <w:vAlign w:val="center"/>
          </w:tcPr>
          <w:p w14:paraId="08A463E7" w14:textId="77777777" w:rsidR="001048EE" w:rsidRPr="0096343D" w:rsidRDefault="001048EE" w:rsidP="00E13920">
            <w:pPr>
              <w:rPr>
                <w:rFonts w:ascii="Arial" w:hAnsi="Arial" w:cs="Arial"/>
              </w:rPr>
            </w:pPr>
            <w:r w:rsidRPr="0096343D">
              <w:rPr>
                <w:rFonts w:ascii="Arial" w:hAnsi="Arial" w:cs="Arial"/>
              </w:rPr>
              <w:t>What are the initial support requirements?</w:t>
            </w:r>
          </w:p>
        </w:tc>
      </w:tr>
      <w:tr w:rsidR="00DD2A62" w:rsidRPr="0096343D" w14:paraId="5099716F" w14:textId="77777777" w:rsidTr="006B3E56">
        <w:tblPrEx>
          <w:tblCellMar>
            <w:left w:w="108" w:type="dxa"/>
            <w:right w:w="108" w:type="dxa"/>
          </w:tblCellMar>
        </w:tblPrEx>
        <w:trPr>
          <w:trHeight w:val="288"/>
          <w:jc w:val="center"/>
        </w:trPr>
        <w:tc>
          <w:tcPr>
            <w:tcW w:w="805" w:type="dxa"/>
            <w:vAlign w:val="center"/>
          </w:tcPr>
          <w:p w14:paraId="03980696" w14:textId="47FF57B4" w:rsidR="001048EE" w:rsidRPr="0096343D" w:rsidRDefault="00B97FFC" w:rsidP="00E13920">
            <w:pPr>
              <w:jc w:val="center"/>
              <w:rPr>
                <w:rFonts w:ascii="Arial" w:hAnsi="Arial" w:cs="Arial"/>
              </w:rPr>
            </w:pPr>
            <w:r w:rsidRPr="0096343D">
              <w:rPr>
                <w:rFonts w:ascii="Arial" w:hAnsi="Arial" w:cs="Arial"/>
              </w:rPr>
              <w:t>7</w:t>
            </w:r>
            <w:r w:rsidR="001048EE" w:rsidRPr="0096343D">
              <w:rPr>
                <w:rFonts w:ascii="Arial" w:hAnsi="Arial" w:cs="Arial"/>
              </w:rPr>
              <w:t>.1d</w:t>
            </w:r>
          </w:p>
        </w:tc>
        <w:tc>
          <w:tcPr>
            <w:tcW w:w="1890" w:type="dxa"/>
            <w:vAlign w:val="center"/>
          </w:tcPr>
          <w:p w14:paraId="7A4147CF" w14:textId="0D5344C6" w:rsidR="001048EE" w:rsidRPr="0096343D" w:rsidRDefault="001048EE" w:rsidP="004D4CC9">
            <w:pPr>
              <w:jc w:val="right"/>
              <w:rPr>
                <w:rFonts w:ascii="Arial" w:hAnsi="Arial" w:cs="Arial"/>
              </w:rPr>
            </w:pPr>
            <w:r w:rsidRPr="0096343D">
              <w:rPr>
                <w:rFonts w:ascii="Arial" w:hAnsi="Arial" w:cs="Arial"/>
              </w:rPr>
              <w:t>1-</w:t>
            </w:r>
            <w:r w:rsidR="004D4CC9" w:rsidRPr="0096343D">
              <w:rPr>
                <w:rFonts w:ascii="Arial" w:hAnsi="Arial" w:cs="Arial"/>
              </w:rPr>
              <w:t>2</w:t>
            </w:r>
            <w:r w:rsidRPr="0096343D">
              <w:rPr>
                <w:rFonts w:ascii="Arial" w:hAnsi="Arial" w:cs="Arial"/>
              </w:rPr>
              <w:t xml:space="preserve"> Years</w:t>
            </w:r>
          </w:p>
        </w:tc>
        <w:tc>
          <w:tcPr>
            <w:tcW w:w="720" w:type="dxa"/>
            <w:vAlign w:val="center"/>
          </w:tcPr>
          <w:p w14:paraId="356CCD8E" w14:textId="77777777" w:rsidR="001048EE" w:rsidRPr="0096343D" w:rsidRDefault="001048EE" w:rsidP="006B3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center"/>
          </w:tcPr>
          <w:p w14:paraId="2A169615" w14:textId="25BE1F0D" w:rsidR="001048EE" w:rsidRPr="0096343D" w:rsidRDefault="004D4CC9" w:rsidP="004D4CC9">
            <w:pPr>
              <w:jc w:val="right"/>
              <w:rPr>
                <w:rFonts w:ascii="Arial" w:hAnsi="Arial" w:cs="Arial"/>
              </w:rPr>
            </w:pPr>
            <w:r w:rsidRPr="0096343D">
              <w:rPr>
                <w:rFonts w:ascii="Arial" w:hAnsi="Arial" w:cs="Arial"/>
              </w:rPr>
              <w:t>1-5 Years</w:t>
            </w:r>
          </w:p>
        </w:tc>
        <w:tc>
          <w:tcPr>
            <w:tcW w:w="630" w:type="dxa"/>
            <w:vAlign w:val="center"/>
          </w:tcPr>
          <w:p w14:paraId="3F8860C5" w14:textId="77777777" w:rsidR="001048EE" w:rsidRPr="0096343D" w:rsidRDefault="001048EE" w:rsidP="006B3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6DF547CB" w14:textId="6DD5D832" w:rsidR="001048EE" w:rsidRPr="0096343D" w:rsidRDefault="004D4CC9" w:rsidP="004D4CC9">
            <w:pPr>
              <w:jc w:val="right"/>
              <w:rPr>
                <w:rFonts w:ascii="Arial" w:hAnsi="Arial" w:cs="Arial"/>
              </w:rPr>
            </w:pPr>
            <w:r w:rsidRPr="0096343D">
              <w:rPr>
                <w:rFonts w:ascii="Arial" w:hAnsi="Arial" w:cs="Arial"/>
              </w:rPr>
              <w:t>Other (min 2 years)</w:t>
            </w:r>
          </w:p>
        </w:tc>
        <w:tc>
          <w:tcPr>
            <w:tcW w:w="725" w:type="dxa"/>
            <w:vAlign w:val="center"/>
          </w:tcPr>
          <w:p w14:paraId="75D03BF7" w14:textId="77777777" w:rsidR="001048EE" w:rsidRPr="0096343D" w:rsidRDefault="001048EE" w:rsidP="006B3E56">
            <w:pPr>
              <w:jc w:val="center"/>
              <w:rPr>
                <w:rFonts w:ascii="Arial" w:hAnsi="Arial" w:cs="Arial"/>
              </w:rPr>
            </w:pPr>
          </w:p>
        </w:tc>
      </w:tr>
      <w:tr w:rsidR="006B3E56" w:rsidRPr="0096343D" w14:paraId="616A6DB3" w14:textId="77777777" w:rsidTr="006B3E56">
        <w:tblPrEx>
          <w:tblCellMar>
            <w:left w:w="108" w:type="dxa"/>
            <w:right w:w="108" w:type="dxa"/>
          </w:tblCellMar>
        </w:tblPrEx>
        <w:trPr>
          <w:trHeight w:val="288"/>
          <w:jc w:val="center"/>
        </w:trPr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29A18F29" w14:textId="574D6B51" w:rsidR="001048EE" w:rsidRPr="0096343D" w:rsidRDefault="00B97FFC" w:rsidP="00E13920">
            <w:pPr>
              <w:jc w:val="center"/>
              <w:rPr>
                <w:rFonts w:ascii="Arial" w:hAnsi="Arial" w:cs="Arial"/>
              </w:rPr>
            </w:pPr>
            <w:r w:rsidRPr="0096343D">
              <w:rPr>
                <w:rFonts w:ascii="Arial" w:hAnsi="Arial" w:cs="Arial"/>
              </w:rPr>
              <w:t>7</w:t>
            </w:r>
            <w:r w:rsidR="001048EE" w:rsidRPr="0096343D">
              <w:rPr>
                <w:rFonts w:ascii="Arial" w:hAnsi="Arial" w:cs="Arial"/>
              </w:rPr>
              <w:t>.1e</w:t>
            </w:r>
          </w:p>
        </w:tc>
        <w:tc>
          <w:tcPr>
            <w:tcW w:w="4860" w:type="dxa"/>
            <w:gridSpan w:val="3"/>
            <w:tcBorders>
              <w:bottom w:val="single" w:sz="4" w:space="0" w:color="auto"/>
            </w:tcBorders>
            <w:vAlign w:val="center"/>
          </w:tcPr>
          <w:p w14:paraId="6644581A" w14:textId="5DC7B5ED" w:rsidR="001048EE" w:rsidRPr="0096343D" w:rsidRDefault="001048EE" w:rsidP="00DD2A62">
            <w:pPr>
              <w:rPr>
                <w:rFonts w:ascii="Arial" w:hAnsi="Arial" w:cs="Arial"/>
              </w:rPr>
            </w:pPr>
            <w:r w:rsidRPr="0096343D">
              <w:rPr>
                <w:rFonts w:ascii="Arial" w:hAnsi="Arial" w:cs="Arial"/>
              </w:rPr>
              <w:t>Are you requesting Repair &amp; Return services</w:t>
            </w:r>
            <w:r w:rsidR="004D4CC9" w:rsidRPr="0096343D">
              <w:rPr>
                <w:rFonts w:ascii="Arial" w:hAnsi="Arial" w:cs="Arial"/>
              </w:rPr>
              <w:t>?</w:t>
            </w:r>
            <w:r w:rsidR="00DD2A62" w:rsidRPr="0096343D">
              <w:rPr>
                <w:rFonts w:ascii="Arial" w:hAnsi="Arial" w:cs="Arial"/>
              </w:rPr>
              <w:t xml:space="preserve"> </w:t>
            </w:r>
            <w:r w:rsidRPr="0096343D">
              <w:rPr>
                <w:rFonts w:ascii="Arial" w:hAnsi="Arial" w:cs="Arial"/>
              </w:rPr>
              <w:t>(Y</w:t>
            </w:r>
            <w:r w:rsidR="00DD2A62" w:rsidRPr="0096343D">
              <w:rPr>
                <w:rFonts w:ascii="Arial" w:hAnsi="Arial" w:cs="Arial"/>
              </w:rPr>
              <w:t>/</w:t>
            </w:r>
            <w:r w:rsidRPr="0096343D">
              <w:rPr>
                <w:rFonts w:ascii="Arial" w:hAnsi="Arial" w:cs="Arial"/>
              </w:rPr>
              <w:t>N)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6F4C9A4" w14:textId="77777777" w:rsidR="001048EE" w:rsidRPr="0096343D" w:rsidRDefault="001048EE" w:rsidP="006B3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center"/>
          </w:tcPr>
          <w:p w14:paraId="0D23B168" w14:textId="5D330FE9" w:rsidR="001048EE" w:rsidRPr="0096343D" w:rsidRDefault="001048EE" w:rsidP="00DD2A62">
            <w:pPr>
              <w:rPr>
                <w:rFonts w:ascii="Arial" w:hAnsi="Arial" w:cs="Arial"/>
              </w:rPr>
            </w:pPr>
            <w:r w:rsidRPr="0096343D">
              <w:rPr>
                <w:rFonts w:ascii="Arial" w:hAnsi="Arial" w:cs="Arial"/>
              </w:rPr>
              <w:t>How many years</w:t>
            </w:r>
            <w:r w:rsidR="00DD2A62" w:rsidRPr="0096343D">
              <w:rPr>
                <w:rFonts w:ascii="Arial" w:hAnsi="Arial" w:cs="Arial"/>
              </w:rPr>
              <w:t xml:space="preserve"> </w:t>
            </w:r>
            <w:r w:rsidRPr="0096343D">
              <w:rPr>
                <w:rFonts w:ascii="Arial" w:hAnsi="Arial" w:cs="Arial"/>
              </w:rPr>
              <w:t>Location(s)?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2D5999B5" w14:textId="77777777" w:rsidR="001048EE" w:rsidRPr="0096343D" w:rsidRDefault="001048EE" w:rsidP="006B3E5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94AB664" w14:textId="77777777" w:rsidR="00641B8D" w:rsidRDefault="00641B8D" w:rsidP="00645CEC">
      <w:pPr>
        <w:rPr>
          <w:rFonts w:ascii="Arial" w:hAnsi="Arial" w:cs="Arial"/>
        </w:rPr>
      </w:pPr>
    </w:p>
    <w:tbl>
      <w:tblPr>
        <w:tblStyle w:val="TableGrid"/>
        <w:tblW w:w="9900" w:type="dxa"/>
        <w:jc w:val="center"/>
        <w:tblLook w:val="04A0" w:firstRow="1" w:lastRow="0" w:firstColumn="1" w:lastColumn="0" w:noHBand="0" w:noVBand="1"/>
      </w:tblPr>
      <w:tblGrid>
        <w:gridCol w:w="805"/>
        <w:gridCol w:w="7565"/>
        <w:gridCol w:w="805"/>
        <w:gridCol w:w="725"/>
      </w:tblGrid>
      <w:tr w:rsidR="00641B8D" w:rsidRPr="00641B8D" w14:paraId="1EF902B3" w14:textId="77777777" w:rsidTr="002F678A">
        <w:trPr>
          <w:trHeight w:val="288"/>
          <w:jc w:val="center"/>
        </w:trPr>
        <w:tc>
          <w:tcPr>
            <w:tcW w:w="805" w:type="dxa"/>
            <w:shd w:val="clear" w:color="auto" w:fill="DEEAF6" w:themeFill="accent1" w:themeFillTint="33"/>
            <w:vAlign w:val="center"/>
          </w:tcPr>
          <w:p w14:paraId="250D315E" w14:textId="44991196" w:rsidR="00641B8D" w:rsidRPr="00641B8D" w:rsidRDefault="00641B8D" w:rsidP="00E13920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B8D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7565" w:type="dxa"/>
            <w:shd w:val="clear" w:color="auto" w:fill="DEEAF6" w:themeFill="accent1" w:themeFillTint="33"/>
            <w:vAlign w:val="center"/>
          </w:tcPr>
          <w:p w14:paraId="062BB666" w14:textId="77777777" w:rsidR="00641B8D" w:rsidRPr="00641B8D" w:rsidRDefault="00641B8D" w:rsidP="00141414">
            <w:pPr>
              <w:rPr>
                <w:rFonts w:ascii="Arial" w:hAnsi="Arial" w:cs="Arial"/>
                <w:b/>
                <w:bCs/>
              </w:rPr>
            </w:pPr>
            <w:r w:rsidRPr="00641B8D">
              <w:rPr>
                <w:rFonts w:ascii="Arial" w:hAnsi="Arial" w:cs="Arial"/>
                <w:b/>
                <w:bCs/>
              </w:rPr>
              <w:t>Technical Manuals / Publications</w:t>
            </w:r>
          </w:p>
        </w:tc>
        <w:tc>
          <w:tcPr>
            <w:tcW w:w="805" w:type="dxa"/>
            <w:shd w:val="clear" w:color="auto" w:fill="DEEAF6" w:themeFill="accent1" w:themeFillTint="33"/>
            <w:vAlign w:val="center"/>
          </w:tcPr>
          <w:p w14:paraId="560112F6" w14:textId="77777777" w:rsidR="00641B8D" w:rsidRPr="00641B8D" w:rsidRDefault="00641B8D" w:rsidP="006B3E56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B8D">
              <w:rPr>
                <w:rFonts w:ascii="Arial" w:hAnsi="Arial" w:cs="Arial"/>
                <w:b/>
                <w:bCs/>
              </w:rPr>
              <w:t>Y/N</w:t>
            </w:r>
          </w:p>
        </w:tc>
        <w:tc>
          <w:tcPr>
            <w:tcW w:w="725" w:type="dxa"/>
            <w:shd w:val="clear" w:color="auto" w:fill="DEEAF6" w:themeFill="accent1" w:themeFillTint="33"/>
            <w:vAlign w:val="center"/>
          </w:tcPr>
          <w:p w14:paraId="02415225" w14:textId="77777777" w:rsidR="00641B8D" w:rsidRPr="00641B8D" w:rsidRDefault="00641B8D" w:rsidP="006B3E56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B8D">
              <w:rPr>
                <w:rFonts w:ascii="Arial" w:hAnsi="Arial" w:cs="Arial"/>
                <w:b/>
                <w:bCs/>
              </w:rPr>
              <w:t>QTY</w:t>
            </w:r>
          </w:p>
        </w:tc>
      </w:tr>
      <w:tr w:rsidR="00641B8D" w:rsidRPr="00641B8D" w14:paraId="228C530B" w14:textId="77777777" w:rsidTr="002F678A">
        <w:trPr>
          <w:trHeight w:val="288"/>
          <w:jc w:val="center"/>
        </w:trPr>
        <w:tc>
          <w:tcPr>
            <w:tcW w:w="805" w:type="dxa"/>
            <w:vAlign w:val="center"/>
          </w:tcPr>
          <w:p w14:paraId="51E95BC7" w14:textId="40E919A6" w:rsidR="00641B8D" w:rsidRPr="00641B8D" w:rsidRDefault="00641B8D" w:rsidP="00E13920">
            <w:pPr>
              <w:jc w:val="center"/>
              <w:rPr>
                <w:rFonts w:ascii="Arial" w:hAnsi="Arial" w:cs="Arial"/>
              </w:rPr>
            </w:pPr>
            <w:r w:rsidRPr="00641B8D">
              <w:rPr>
                <w:rFonts w:ascii="Arial" w:hAnsi="Arial" w:cs="Arial"/>
              </w:rPr>
              <w:t>8.1</w:t>
            </w:r>
          </w:p>
        </w:tc>
        <w:tc>
          <w:tcPr>
            <w:tcW w:w="7565" w:type="dxa"/>
            <w:vAlign w:val="center"/>
          </w:tcPr>
          <w:p w14:paraId="0072CE78" w14:textId="77777777" w:rsidR="00641B8D" w:rsidRPr="00641B8D" w:rsidRDefault="00641B8D" w:rsidP="00E13920">
            <w:pPr>
              <w:rPr>
                <w:rFonts w:ascii="Arial" w:hAnsi="Arial" w:cs="Arial"/>
              </w:rPr>
            </w:pPr>
            <w:r w:rsidRPr="00641B8D">
              <w:rPr>
                <w:rFonts w:ascii="Arial" w:hAnsi="Arial" w:cs="Arial"/>
              </w:rPr>
              <w:t>US Technical Manual</w:t>
            </w:r>
          </w:p>
        </w:tc>
        <w:tc>
          <w:tcPr>
            <w:tcW w:w="805" w:type="dxa"/>
            <w:vAlign w:val="center"/>
          </w:tcPr>
          <w:p w14:paraId="4F6777A8" w14:textId="77777777" w:rsidR="00641B8D" w:rsidRPr="00641B8D" w:rsidRDefault="00641B8D" w:rsidP="006B3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dxa"/>
            <w:vAlign w:val="center"/>
          </w:tcPr>
          <w:p w14:paraId="4F664C5C" w14:textId="77777777" w:rsidR="00641B8D" w:rsidRPr="00641B8D" w:rsidRDefault="00641B8D" w:rsidP="006B3E56">
            <w:pPr>
              <w:jc w:val="center"/>
              <w:rPr>
                <w:rFonts w:ascii="Arial" w:hAnsi="Arial" w:cs="Arial"/>
              </w:rPr>
            </w:pPr>
          </w:p>
        </w:tc>
      </w:tr>
      <w:tr w:rsidR="00641B8D" w:rsidRPr="00641B8D" w14:paraId="71ED2338" w14:textId="77777777" w:rsidTr="002F678A">
        <w:trPr>
          <w:trHeight w:val="288"/>
          <w:jc w:val="center"/>
        </w:trPr>
        <w:tc>
          <w:tcPr>
            <w:tcW w:w="805" w:type="dxa"/>
            <w:vAlign w:val="center"/>
          </w:tcPr>
          <w:p w14:paraId="7C5A9CDE" w14:textId="451F0429" w:rsidR="00641B8D" w:rsidRPr="00641B8D" w:rsidRDefault="00641B8D" w:rsidP="00E13920">
            <w:pPr>
              <w:jc w:val="center"/>
              <w:rPr>
                <w:rFonts w:ascii="Arial" w:hAnsi="Arial" w:cs="Arial"/>
              </w:rPr>
            </w:pPr>
            <w:r w:rsidRPr="00641B8D">
              <w:rPr>
                <w:rFonts w:ascii="Arial" w:hAnsi="Arial" w:cs="Arial"/>
              </w:rPr>
              <w:t>8.2</w:t>
            </w:r>
          </w:p>
        </w:tc>
        <w:tc>
          <w:tcPr>
            <w:tcW w:w="7565" w:type="dxa"/>
            <w:vAlign w:val="center"/>
          </w:tcPr>
          <w:p w14:paraId="3B40E29D" w14:textId="77777777" w:rsidR="00641B8D" w:rsidRPr="00641B8D" w:rsidRDefault="00641B8D" w:rsidP="00E13920">
            <w:pPr>
              <w:rPr>
                <w:rFonts w:ascii="Arial" w:hAnsi="Arial" w:cs="Arial"/>
              </w:rPr>
            </w:pPr>
            <w:r w:rsidRPr="00641B8D">
              <w:rPr>
                <w:rFonts w:ascii="Arial" w:hAnsi="Arial" w:cs="Arial"/>
              </w:rPr>
              <w:t>Country Unique Publications</w:t>
            </w:r>
          </w:p>
        </w:tc>
        <w:tc>
          <w:tcPr>
            <w:tcW w:w="805" w:type="dxa"/>
            <w:vAlign w:val="center"/>
          </w:tcPr>
          <w:p w14:paraId="43428584" w14:textId="77777777" w:rsidR="00641B8D" w:rsidRPr="00641B8D" w:rsidRDefault="00641B8D" w:rsidP="006B3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dxa"/>
            <w:vAlign w:val="center"/>
          </w:tcPr>
          <w:p w14:paraId="6A08E2AE" w14:textId="77777777" w:rsidR="00641B8D" w:rsidRPr="00641B8D" w:rsidRDefault="00641B8D" w:rsidP="006B3E56">
            <w:pPr>
              <w:jc w:val="center"/>
              <w:rPr>
                <w:rFonts w:ascii="Arial" w:hAnsi="Arial" w:cs="Arial"/>
              </w:rPr>
            </w:pPr>
          </w:p>
        </w:tc>
      </w:tr>
      <w:tr w:rsidR="00B33A7B" w:rsidRPr="00641B8D" w14:paraId="49254B5D" w14:textId="77777777" w:rsidTr="002F678A">
        <w:trPr>
          <w:trHeight w:val="288"/>
          <w:jc w:val="center"/>
        </w:trPr>
        <w:tc>
          <w:tcPr>
            <w:tcW w:w="805" w:type="dxa"/>
            <w:vAlign w:val="center"/>
          </w:tcPr>
          <w:p w14:paraId="4BA5784F" w14:textId="6B93877C" w:rsidR="00B33A7B" w:rsidRPr="00641B8D" w:rsidRDefault="00B33A7B" w:rsidP="00E139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8.3</w:t>
            </w:r>
          </w:p>
        </w:tc>
        <w:tc>
          <w:tcPr>
            <w:tcW w:w="7565" w:type="dxa"/>
            <w:vAlign w:val="center"/>
          </w:tcPr>
          <w:p w14:paraId="26054A6A" w14:textId="5A000195" w:rsidR="00B33A7B" w:rsidRPr="00641B8D" w:rsidRDefault="00B33A7B" w:rsidP="00E13920">
            <w:pPr>
              <w:rPr>
                <w:rFonts w:ascii="Arial" w:hAnsi="Arial" w:cs="Arial"/>
              </w:rPr>
            </w:pPr>
            <w:r w:rsidRPr="00EF2667">
              <w:rPr>
                <w:rFonts w:ascii="Arial" w:hAnsi="Arial" w:cs="Arial"/>
              </w:rPr>
              <w:t>Ruggedized Laptops for Technical Manuals (TMs) &amp; Interactive Electronic Technical Manuals (IETMs)</w:t>
            </w:r>
          </w:p>
        </w:tc>
        <w:tc>
          <w:tcPr>
            <w:tcW w:w="805" w:type="dxa"/>
            <w:vAlign w:val="center"/>
          </w:tcPr>
          <w:p w14:paraId="34048493" w14:textId="77777777" w:rsidR="00B33A7B" w:rsidRPr="00641B8D" w:rsidRDefault="00B33A7B" w:rsidP="006B3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dxa"/>
            <w:vAlign w:val="center"/>
          </w:tcPr>
          <w:p w14:paraId="2C5EBA7E" w14:textId="77777777" w:rsidR="00B33A7B" w:rsidRPr="00641B8D" w:rsidRDefault="00B33A7B" w:rsidP="006B3E5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2FB12CD" w14:textId="77777777" w:rsidR="00641B8D" w:rsidRDefault="00641B8D" w:rsidP="00645CEC">
      <w:pPr>
        <w:rPr>
          <w:rFonts w:ascii="Arial" w:hAnsi="Arial" w:cs="Arial"/>
          <w:sz w:val="20"/>
          <w:szCs w:val="20"/>
        </w:rPr>
      </w:pPr>
    </w:p>
    <w:p w14:paraId="5755F824" w14:textId="77777777" w:rsidR="00641B8D" w:rsidRDefault="00641B8D" w:rsidP="00645CE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916" w:type="dxa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5"/>
        <w:gridCol w:w="7560"/>
        <w:gridCol w:w="810"/>
        <w:gridCol w:w="741"/>
      </w:tblGrid>
      <w:tr w:rsidR="00641B8D" w:rsidRPr="00641B8D" w14:paraId="1A5EC84B" w14:textId="77777777" w:rsidTr="002F678A">
        <w:trPr>
          <w:trHeight w:val="288"/>
          <w:jc w:val="center"/>
        </w:trPr>
        <w:tc>
          <w:tcPr>
            <w:tcW w:w="80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26B8981" w14:textId="71A9946E" w:rsidR="00641B8D" w:rsidRPr="00641B8D" w:rsidRDefault="00641B8D" w:rsidP="00E13920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B8D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286EB9C" w14:textId="77777777" w:rsidR="00641B8D" w:rsidRPr="00641B8D" w:rsidRDefault="00641B8D" w:rsidP="00141414">
            <w:pPr>
              <w:rPr>
                <w:rFonts w:ascii="Arial" w:hAnsi="Arial" w:cs="Arial"/>
                <w:b/>
                <w:bCs/>
              </w:rPr>
            </w:pPr>
            <w:r w:rsidRPr="00641B8D">
              <w:rPr>
                <w:rFonts w:ascii="Arial" w:hAnsi="Arial" w:cs="Arial"/>
                <w:b/>
                <w:bCs/>
              </w:rPr>
              <w:t>Training Requirements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D09A007" w14:textId="77777777" w:rsidR="00641B8D" w:rsidRPr="00641B8D" w:rsidRDefault="00641B8D" w:rsidP="006B3E56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B8D">
              <w:rPr>
                <w:rFonts w:ascii="Arial" w:hAnsi="Arial" w:cs="Arial"/>
                <w:b/>
                <w:bCs/>
              </w:rPr>
              <w:t>Y/N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54D1D03" w14:textId="77777777" w:rsidR="00641B8D" w:rsidRPr="00641B8D" w:rsidRDefault="00641B8D" w:rsidP="006B3E56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B8D">
              <w:rPr>
                <w:rFonts w:ascii="Arial" w:hAnsi="Arial" w:cs="Arial"/>
                <w:b/>
                <w:bCs/>
              </w:rPr>
              <w:t>Qty</w:t>
            </w:r>
          </w:p>
        </w:tc>
      </w:tr>
      <w:tr w:rsidR="00641B8D" w:rsidRPr="00641B8D" w14:paraId="4953395E" w14:textId="77777777" w:rsidTr="002F678A">
        <w:trPr>
          <w:trHeight w:val="28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4136B4AC" w14:textId="77777777" w:rsidR="00641B8D" w:rsidRPr="00641B8D" w:rsidRDefault="00641B8D" w:rsidP="00E13920">
            <w:pPr>
              <w:jc w:val="center"/>
              <w:rPr>
                <w:rFonts w:ascii="Arial" w:hAnsi="Arial" w:cs="Arial"/>
              </w:rPr>
            </w:pPr>
            <w:r w:rsidRPr="00641B8D">
              <w:rPr>
                <w:rFonts w:ascii="Arial" w:hAnsi="Arial" w:cs="Arial"/>
              </w:rPr>
              <w:t>9a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6ABDF2A3" w14:textId="71F74646" w:rsidR="00641B8D" w:rsidRPr="00641B8D" w:rsidRDefault="00641B8D" w:rsidP="00E13920">
            <w:pPr>
              <w:rPr>
                <w:rFonts w:ascii="Arial" w:hAnsi="Arial" w:cs="Arial"/>
              </w:rPr>
            </w:pPr>
            <w:r w:rsidRPr="00641B8D">
              <w:rPr>
                <w:rFonts w:ascii="Arial" w:hAnsi="Arial" w:cs="Arial"/>
              </w:rPr>
              <w:t>Does the LOR contain training requirements?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4125459" w14:textId="77777777" w:rsidR="00641B8D" w:rsidRPr="00641B8D" w:rsidRDefault="00641B8D" w:rsidP="006B3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1E3A9AD9" w14:textId="77777777" w:rsidR="00641B8D" w:rsidRPr="00641B8D" w:rsidRDefault="00641B8D" w:rsidP="006B3E56">
            <w:pPr>
              <w:jc w:val="center"/>
              <w:rPr>
                <w:rFonts w:ascii="Arial" w:hAnsi="Arial" w:cs="Arial"/>
              </w:rPr>
            </w:pPr>
          </w:p>
        </w:tc>
      </w:tr>
      <w:tr w:rsidR="00550F03" w:rsidRPr="00641B8D" w14:paraId="7B6B8C34" w14:textId="77777777" w:rsidTr="000B15EB">
        <w:trPr>
          <w:trHeight w:val="288"/>
          <w:jc w:val="center"/>
        </w:trPr>
        <w:tc>
          <w:tcPr>
            <w:tcW w:w="805" w:type="dxa"/>
            <w:vMerge w:val="restart"/>
            <w:shd w:val="clear" w:color="auto" w:fill="auto"/>
            <w:vAlign w:val="center"/>
          </w:tcPr>
          <w:p w14:paraId="18CCB061" w14:textId="77777777" w:rsidR="00550F03" w:rsidRPr="00641B8D" w:rsidRDefault="00550F03" w:rsidP="00E13920">
            <w:pPr>
              <w:jc w:val="center"/>
              <w:rPr>
                <w:rFonts w:ascii="Arial" w:hAnsi="Arial" w:cs="Arial"/>
              </w:rPr>
            </w:pPr>
            <w:r w:rsidRPr="00641B8D">
              <w:rPr>
                <w:rFonts w:ascii="Arial" w:hAnsi="Arial" w:cs="Arial"/>
              </w:rPr>
              <w:t>9b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73BEC" w14:textId="77777777" w:rsidR="00550F03" w:rsidRPr="00641B8D" w:rsidRDefault="00550F03" w:rsidP="00E13920">
            <w:pPr>
              <w:rPr>
                <w:rFonts w:ascii="Arial" w:hAnsi="Arial" w:cs="Arial"/>
              </w:rPr>
            </w:pPr>
            <w:r w:rsidRPr="00641B8D">
              <w:rPr>
                <w:rFonts w:ascii="Arial" w:hAnsi="Arial" w:cs="Arial"/>
              </w:rPr>
              <w:t>What training is desired associated with the case?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2BFE6" w14:textId="77777777" w:rsidR="00550F03" w:rsidRPr="00641B8D" w:rsidRDefault="00550F03" w:rsidP="006B3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8BB71" w14:textId="77777777" w:rsidR="00550F03" w:rsidRPr="00641B8D" w:rsidRDefault="00550F03" w:rsidP="006B3E56">
            <w:pPr>
              <w:jc w:val="center"/>
              <w:rPr>
                <w:rFonts w:ascii="Arial" w:hAnsi="Arial" w:cs="Arial"/>
              </w:rPr>
            </w:pPr>
          </w:p>
        </w:tc>
      </w:tr>
      <w:tr w:rsidR="00550F03" w:rsidRPr="00641B8D" w14:paraId="3A6AD40F" w14:textId="77777777" w:rsidTr="000B15EB">
        <w:trPr>
          <w:trHeight w:val="288"/>
          <w:jc w:val="center"/>
        </w:trPr>
        <w:tc>
          <w:tcPr>
            <w:tcW w:w="805" w:type="dxa"/>
            <w:vMerge/>
            <w:shd w:val="clear" w:color="auto" w:fill="auto"/>
            <w:vAlign w:val="center"/>
          </w:tcPr>
          <w:p w14:paraId="67EEA2E5" w14:textId="77777777" w:rsidR="00550F03" w:rsidRPr="00641B8D" w:rsidRDefault="00550F03" w:rsidP="00E13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C283F" w14:textId="77777777" w:rsidR="00550F03" w:rsidRPr="00641B8D" w:rsidRDefault="00550F03" w:rsidP="00E1392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641B8D">
              <w:rPr>
                <w:rFonts w:ascii="Arial" w:hAnsi="Arial" w:cs="Arial"/>
              </w:rPr>
              <w:t>Operator Training (CONUS/OCONUS) / Level?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0D8CC" w14:textId="77777777" w:rsidR="00550F03" w:rsidRPr="00641B8D" w:rsidRDefault="00550F03" w:rsidP="006B3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9D0C5" w14:textId="77777777" w:rsidR="00550F03" w:rsidRPr="00641B8D" w:rsidRDefault="00550F03" w:rsidP="006B3E56">
            <w:pPr>
              <w:jc w:val="center"/>
              <w:rPr>
                <w:rFonts w:ascii="Arial" w:hAnsi="Arial" w:cs="Arial"/>
              </w:rPr>
            </w:pPr>
          </w:p>
        </w:tc>
      </w:tr>
      <w:tr w:rsidR="00550F03" w:rsidRPr="00641B8D" w14:paraId="610E936F" w14:textId="77777777" w:rsidTr="002F678A">
        <w:trPr>
          <w:trHeight w:val="288"/>
          <w:jc w:val="center"/>
        </w:trPr>
        <w:tc>
          <w:tcPr>
            <w:tcW w:w="805" w:type="dxa"/>
            <w:vMerge/>
            <w:shd w:val="clear" w:color="auto" w:fill="auto"/>
            <w:vAlign w:val="center"/>
          </w:tcPr>
          <w:p w14:paraId="2F5609A9" w14:textId="77777777" w:rsidR="00550F03" w:rsidRPr="00641B8D" w:rsidRDefault="00550F03" w:rsidP="00E13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60" w:type="dxa"/>
            <w:shd w:val="clear" w:color="auto" w:fill="auto"/>
            <w:vAlign w:val="center"/>
          </w:tcPr>
          <w:p w14:paraId="12BD5371" w14:textId="77777777" w:rsidR="00550F03" w:rsidRPr="00641B8D" w:rsidRDefault="00550F03" w:rsidP="00E1392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641B8D">
              <w:rPr>
                <w:rFonts w:ascii="Arial" w:hAnsi="Arial" w:cs="Arial"/>
              </w:rPr>
              <w:t>Maintainer Training (CONUS/OCONUS) / Level?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436CEA0" w14:textId="77777777" w:rsidR="00550F03" w:rsidRPr="00641B8D" w:rsidRDefault="00550F03" w:rsidP="006B3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45A188EC" w14:textId="77777777" w:rsidR="00550F03" w:rsidRPr="00641B8D" w:rsidRDefault="00550F03" w:rsidP="006B3E56">
            <w:pPr>
              <w:jc w:val="center"/>
              <w:rPr>
                <w:rFonts w:ascii="Arial" w:hAnsi="Arial" w:cs="Arial"/>
              </w:rPr>
            </w:pPr>
          </w:p>
        </w:tc>
      </w:tr>
      <w:tr w:rsidR="00550F03" w:rsidRPr="00641B8D" w14:paraId="6D4F0D11" w14:textId="77777777" w:rsidTr="002F678A">
        <w:trPr>
          <w:trHeight w:val="288"/>
          <w:jc w:val="center"/>
        </w:trPr>
        <w:tc>
          <w:tcPr>
            <w:tcW w:w="805" w:type="dxa"/>
            <w:vMerge/>
            <w:shd w:val="clear" w:color="auto" w:fill="auto"/>
            <w:vAlign w:val="center"/>
          </w:tcPr>
          <w:p w14:paraId="073AF107" w14:textId="77777777" w:rsidR="00550F03" w:rsidRPr="00641B8D" w:rsidRDefault="00550F03" w:rsidP="00E13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60" w:type="dxa"/>
            <w:shd w:val="clear" w:color="auto" w:fill="auto"/>
            <w:vAlign w:val="center"/>
          </w:tcPr>
          <w:p w14:paraId="7B3D5C00" w14:textId="77777777" w:rsidR="00550F03" w:rsidRPr="00641B8D" w:rsidRDefault="00550F03" w:rsidP="00E1392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641B8D">
              <w:rPr>
                <w:rFonts w:ascii="Arial" w:hAnsi="Arial" w:cs="Arial"/>
              </w:rPr>
              <w:t>New Equipment Training (NET) / Level?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BFF709F" w14:textId="77777777" w:rsidR="00550F03" w:rsidRPr="00641B8D" w:rsidRDefault="00550F03" w:rsidP="006B3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11907116" w14:textId="77777777" w:rsidR="00550F03" w:rsidRPr="00641B8D" w:rsidRDefault="00550F03" w:rsidP="006B3E56">
            <w:pPr>
              <w:jc w:val="center"/>
              <w:rPr>
                <w:rFonts w:ascii="Arial" w:hAnsi="Arial" w:cs="Arial"/>
              </w:rPr>
            </w:pPr>
          </w:p>
        </w:tc>
      </w:tr>
      <w:tr w:rsidR="00550F03" w:rsidRPr="00641B8D" w14:paraId="580D57C1" w14:textId="77777777" w:rsidTr="002F678A">
        <w:trPr>
          <w:trHeight w:val="288"/>
          <w:jc w:val="center"/>
        </w:trPr>
        <w:tc>
          <w:tcPr>
            <w:tcW w:w="8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5283C" w14:textId="77777777" w:rsidR="00550F03" w:rsidRPr="00641B8D" w:rsidRDefault="00550F03" w:rsidP="00E13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53E5F" w14:textId="77777777" w:rsidR="00550F03" w:rsidRPr="00641B8D" w:rsidRDefault="00550F03" w:rsidP="00E1392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641B8D">
              <w:rPr>
                <w:rFonts w:ascii="Arial" w:hAnsi="Arial" w:cs="Arial"/>
              </w:rPr>
              <w:t>Refresher /or/ Train the Trainer/ Level?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67B4F" w14:textId="77777777" w:rsidR="00550F03" w:rsidRPr="00641B8D" w:rsidRDefault="00550F03" w:rsidP="006B3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55366" w14:textId="77777777" w:rsidR="00550F03" w:rsidRPr="00641B8D" w:rsidRDefault="00550F03" w:rsidP="006B3E56">
            <w:pPr>
              <w:jc w:val="center"/>
              <w:rPr>
                <w:rFonts w:ascii="Arial" w:hAnsi="Arial" w:cs="Arial"/>
              </w:rPr>
            </w:pPr>
          </w:p>
        </w:tc>
      </w:tr>
      <w:tr w:rsidR="00641B8D" w:rsidRPr="00641B8D" w14:paraId="5479E3B3" w14:textId="77777777" w:rsidTr="002F678A">
        <w:tblPrEx>
          <w:tblCellMar>
            <w:left w:w="108" w:type="dxa"/>
            <w:right w:w="108" w:type="dxa"/>
          </w:tblCellMar>
        </w:tblPrEx>
        <w:trPr>
          <w:trHeight w:val="28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12EC6FF1" w14:textId="77777777" w:rsidR="00641B8D" w:rsidRPr="00641B8D" w:rsidRDefault="00641B8D" w:rsidP="00E13920">
            <w:pPr>
              <w:jc w:val="center"/>
              <w:rPr>
                <w:rFonts w:ascii="Arial" w:hAnsi="Arial" w:cs="Arial"/>
              </w:rPr>
            </w:pPr>
            <w:r w:rsidRPr="00641B8D">
              <w:rPr>
                <w:rFonts w:ascii="Arial" w:hAnsi="Arial" w:cs="Arial"/>
              </w:rPr>
              <w:t>9c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138F2873" w14:textId="77777777" w:rsidR="00641B8D" w:rsidRPr="00641B8D" w:rsidRDefault="00641B8D" w:rsidP="00E13920">
            <w:pPr>
              <w:rPr>
                <w:rFonts w:ascii="Arial" w:hAnsi="Arial" w:cs="Arial"/>
              </w:rPr>
            </w:pPr>
            <w:r w:rsidRPr="00641B8D">
              <w:rPr>
                <w:rFonts w:ascii="Arial" w:hAnsi="Arial" w:cs="Arial"/>
              </w:rPr>
              <w:t>Do you require basic trade skills training?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60F8A95" w14:textId="77777777" w:rsidR="00641B8D" w:rsidRPr="00641B8D" w:rsidRDefault="00641B8D" w:rsidP="006B3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4D4468EB" w14:textId="77777777" w:rsidR="00641B8D" w:rsidRPr="00641B8D" w:rsidRDefault="00641B8D" w:rsidP="006B3E56">
            <w:pPr>
              <w:jc w:val="center"/>
              <w:rPr>
                <w:rFonts w:ascii="Arial" w:hAnsi="Arial" w:cs="Arial"/>
              </w:rPr>
            </w:pPr>
          </w:p>
        </w:tc>
      </w:tr>
      <w:tr w:rsidR="00550F03" w:rsidRPr="00641B8D" w14:paraId="7E4E4AE5" w14:textId="77777777" w:rsidTr="002F678A">
        <w:tblPrEx>
          <w:tblCellMar>
            <w:left w:w="108" w:type="dxa"/>
            <w:right w:w="108" w:type="dxa"/>
          </w:tblCellMar>
        </w:tblPrEx>
        <w:trPr>
          <w:trHeight w:val="288"/>
          <w:jc w:val="center"/>
        </w:trPr>
        <w:tc>
          <w:tcPr>
            <w:tcW w:w="805" w:type="dxa"/>
            <w:vMerge w:val="restart"/>
            <w:shd w:val="clear" w:color="auto" w:fill="auto"/>
            <w:vAlign w:val="center"/>
          </w:tcPr>
          <w:p w14:paraId="63212C2E" w14:textId="77777777" w:rsidR="00550F03" w:rsidRPr="00641B8D" w:rsidRDefault="00550F03" w:rsidP="00E13920">
            <w:pPr>
              <w:jc w:val="center"/>
              <w:rPr>
                <w:rFonts w:ascii="Arial" w:hAnsi="Arial" w:cs="Arial"/>
              </w:rPr>
            </w:pPr>
            <w:r w:rsidRPr="00641B8D">
              <w:rPr>
                <w:rFonts w:ascii="Arial" w:hAnsi="Arial" w:cs="Arial"/>
              </w:rPr>
              <w:t>9d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0AA8DEF8" w14:textId="77777777" w:rsidR="00550F03" w:rsidRPr="00641B8D" w:rsidRDefault="00550F03" w:rsidP="00E13920">
            <w:pPr>
              <w:rPr>
                <w:rFonts w:ascii="Arial" w:hAnsi="Arial" w:cs="Arial"/>
              </w:rPr>
            </w:pPr>
            <w:r w:rsidRPr="00641B8D">
              <w:rPr>
                <w:rFonts w:ascii="Arial" w:hAnsi="Arial" w:cs="Arial"/>
              </w:rPr>
              <w:t>Will there be a recurring training/certification?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B7E860C" w14:textId="77777777" w:rsidR="00550F03" w:rsidRPr="00641B8D" w:rsidRDefault="00550F03" w:rsidP="006B3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0FE92572" w14:textId="77777777" w:rsidR="00550F03" w:rsidRPr="00641B8D" w:rsidRDefault="00550F03" w:rsidP="006B3E56">
            <w:pPr>
              <w:jc w:val="center"/>
              <w:rPr>
                <w:rFonts w:ascii="Arial" w:hAnsi="Arial" w:cs="Arial"/>
              </w:rPr>
            </w:pPr>
          </w:p>
        </w:tc>
      </w:tr>
      <w:tr w:rsidR="00550F03" w:rsidRPr="00641B8D" w14:paraId="313CA10C" w14:textId="77777777" w:rsidTr="002F678A">
        <w:tblPrEx>
          <w:tblCellMar>
            <w:left w:w="108" w:type="dxa"/>
            <w:right w:w="108" w:type="dxa"/>
          </w:tblCellMar>
        </w:tblPrEx>
        <w:trPr>
          <w:trHeight w:val="288"/>
          <w:jc w:val="center"/>
        </w:trPr>
        <w:tc>
          <w:tcPr>
            <w:tcW w:w="805" w:type="dxa"/>
            <w:vMerge/>
            <w:shd w:val="clear" w:color="auto" w:fill="auto"/>
            <w:vAlign w:val="center"/>
          </w:tcPr>
          <w:p w14:paraId="1C9C3425" w14:textId="77777777" w:rsidR="00550F03" w:rsidRPr="00641B8D" w:rsidRDefault="00550F03" w:rsidP="00E13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60" w:type="dxa"/>
            <w:shd w:val="clear" w:color="auto" w:fill="auto"/>
            <w:vAlign w:val="center"/>
          </w:tcPr>
          <w:p w14:paraId="2F893A25" w14:textId="77777777" w:rsidR="00550F03" w:rsidRPr="00641B8D" w:rsidRDefault="00550F03" w:rsidP="00E1392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641B8D">
              <w:rPr>
                <w:rFonts w:ascii="Arial" w:hAnsi="Arial" w:cs="Arial"/>
              </w:rPr>
              <w:t>Requires development of courseware?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E887AF4" w14:textId="77777777" w:rsidR="00550F03" w:rsidRPr="00641B8D" w:rsidRDefault="00550F03" w:rsidP="006B3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14E1B07E" w14:textId="77777777" w:rsidR="00550F03" w:rsidRPr="00641B8D" w:rsidRDefault="00550F03" w:rsidP="006B3E56">
            <w:pPr>
              <w:jc w:val="center"/>
              <w:rPr>
                <w:rFonts w:ascii="Arial" w:hAnsi="Arial" w:cs="Arial"/>
              </w:rPr>
            </w:pPr>
          </w:p>
        </w:tc>
      </w:tr>
      <w:tr w:rsidR="00641B8D" w:rsidRPr="00641B8D" w14:paraId="21F1478C" w14:textId="77777777" w:rsidTr="002F678A">
        <w:tblPrEx>
          <w:tblCellMar>
            <w:left w:w="108" w:type="dxa"/>
            <w:right w:w="108" w:type="dxa"/>
          </w:tblCellMar>
        </w:tblPrEx>
        <w:trPr>
          <w:trHeight w:val="28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7DFB29F0" w14:textId="77777777" w:rsidR="00641B8D" w:rsidRPr="00641B8D" w:rsidRDefault="00641B8D" w:rsidP="00E13920">
            <w:pPr>
              <w:jc w:val="center"/>
              <w:rPr>
                <w:rFonts w:ascii="Arial" w:hAnsi="Arial" w:cs="Arial"/>
              </w:rPr>
            </w:pPr>
            <w:r w:rsidRPr="00641B8D">
              <w:rPr>
                <w:rFonts w:ascii="Arial" w:hAnsi="Arial" w:cs="Arial"/>
              </w:rPr>
              <w:t>9e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2784E190" w14:textId="77777777" w:rsidR="00641B8D" w:rsidRPr="00641B8D" w:rsidRDefault="00641B8D" w:rsidP="00E13920">
            <w:pPr>
              <w:rPr>
                <w:rFonts w:ascii="Arial" w:hAnsi="Arial" w:cs="Arial"/>
              </w:rPr>
            </w:pPr>
            <w:r w:rsidRPr="00641B8D">
              <w:rPr>
                <w:rFonts w:ascii="Arial" w:hAnsi="Arial" w:cs="Arial"/>
              </w:rPr>
              <w:t xml:space="preserve">Are training </w:t>
            </w:r>
            <w:proofErr w:type="gramStart"/>
            <w:r w:rsidRPr="00641B8D">
              <w:rPr>
                <w:rFonts w:ascii="Arial" w:hAnsi="Arial" w:cs="Arial"/>
              </w:rPr>
              <w:t>aides</w:t>
            </w:r>
            <w:proofErr w:type="gramEnd"/>
            <w:r w:rsidRPr="00641B8D">
              <w:rPr>
                <w:rFonts w:ascii="Arial" w:hAnsi="Arial" w:cs="Arial"/>
              </w:rPr>
              <w:t>/devices/simulators needed to assist with training?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FCE1114" w14:textId="77777777" w:rsidR="00641B8D" w:rsidRPr="00641B8D" w:rsidRDefault="00641B8D" w:rsidP="006B3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0F71F5D9" w14:textId="77777777" w:rsidR="00641B8D" w:rsidRPr="00641B8D" w:rsidRDefault="00641B8D" w:rsidP="006B3E56">
            <w:pPr>
              <w:jc w:val="center"/>
              <w:rPr>
                <w:rFonts w:ascii="Arial" w:hAnsi="Arial" w:cs="Arial"/>
              </w:rPr>
            </w:pPr>
          </w:p>
        </w:tc>
      </w:tr>
      <w:tr w:rsidR="00641B8D" w:rsidRPr="00641B8D" w14:paraId="2E5BAF5E" w14:textId="77777777" w:rsidTr="002F678A">
        <w:tblPrEx>
          <w:tblCellMar>
            <w:left w:w="108" w:type="dxa"/>
            <w:right w:w="108" w:type="dxa"/>
          </w:tblCellMar>
        </w:tblPrEx>
        <w:trPr>
          <w:trHeight w:val="288"/>
          <w:jc w:val="center"/>
        </w:trPr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284CD" w14:textId="77777777" w:rsidR="00641B8D" w:rsidRPr="00641B8D" w:rsidRDefault="00641B8D" w:rsidP="00E13920">
            <w:pPr>
              <w:jc w:val="center"/>
              <w:rPr>
                <w:rFonts w:ascii="Arial" w:hAnsi="Arial" w:cs="Arial"/>
              </w:rPr>
            </w:pPr>
            <w:r w:rsidRPr="00641B8D">
              <w:rPr>
                <w:rFonts w:ascii="Arial" w:hAnsi="Arial" w:cs="Arial"/>
              </w:rPr>
              <w:t>9f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D7621" w14:textId="77777777" w:rsidR="00641B8D" w:rsidRPr="00641B8D" w:rsidRDefault="00641B8D" w:rsidP="00E13920">
            <w:pPr>
              <w:rPr>
                <w:rFonts w:ascii="Arial" w:hAnsi="Arial" w:cs="Arial"/>
              </w:rPr>
            </w:pPr>
            <w:r w:rsidRPr="00641B8D">
              <w:rPr>
                <w:rFonts w:ascii="Arial" w:hAnsi="Arial" w:cs="Arial"/>
              </w:rPr>
              <w:t>Does the LOR address mission planning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998AB" w14:textId="77777777" w:rsidR="00641B8D" w:rsidRPr="00641B8D" w:rsidRDefault="00641B8D" w:rsidP="006B3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2B94F" w14:textId="77777777" w:rsidR="00641B8D" w:rsidRPr="00641B8D" w:rsidRDefault="00641B8D" w:rsidP="006B3E56">
            <w:pPr>
              <w:jc w:val="center"/>
              <w:rPr>
                <w:rFonts w:ascii="Arial" w:hAnsi="Arial" w:cs="Arial"/>
              </w:rPr>
            </w:pPr>
          </w:p>
        </w:tc>
      </w:tr>
      <w:tr w:rsidR="00641B8D" w:rsidRPr="00641B8D" w14:paraId="59FDD868" w14:textId="77777777" w:rsidTr="002F678A">
        <w:tblPrEx>
          <w:tblCellMar>
            <w:left w:w="108" w:type="dxa"/>
            <w:right w:w="108" w:type="dxa"/>
          </w:tblCellMar>
        </w:tblPrEx>
        <w:trPr>
          <w:trHeight w:val="288"/>
          <w:jc w:val="center"/>
        </w:trPr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36E50" w14:textId="77777777" w:rsidR="00641B8D" w:rsidRPr="00641B8D" w:rsidRDefault="00641B8D" w:rsidP="00E13920">
            <w:pPr>
              <w:jc w:val="center"/>
              <w:rPr>
                <w:rFonts w:ascii="Arial" w:hAnsi="Arial" w:cs="Arial"/>
              </w:rPr>
            </w:pPr>
            <w:r w:rsidRPr="00641B8D">
              <w:rPr>
                <w:rFonts w:ascii="Arial" w:hAnsi="Arial" w:cs="Arial"/>
              </w:rPr>
              <w:t>9g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B9947" w14:textId="77777777" w:rsidR="00641B8D" w:rsidRPr="00641B8D" w:rsidRDefault="00641B8D" w:rsidP="00E13920">
            <w:pPr>
              <w:rPr>
                <w:rFonts w:ascii="Arial" w:hAnsi="Arial" w:cs="Arial"/>
              </w:rPr>
            </w:pPr>
            <w:r w:rsidRPr="00641B8D">
              <w:rPr>
                <w:rFonts w:ascii="Arial" w:hAnsi="Arial" w:cs="Arial"/>
              </w:rPr>
              <w:t>Required Familiarization Training of Host Country Operators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404B2" w14:textId="77777777" w:rsidR="00641B8D" w:rsidRPr="00641B8D" w:rsidRDefault="00641B8D" w:rsidP="006B3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4FA95" w14:textId="77777777" w:rsidR="00641B8D" w:rsidRPr="00641B8D" w:rsidRDefault="00641B8D" w:rsidP="006B3E56">
            <w:pPr>
              <w:jc w:val="center"/>
              <w:rPr>
                <w:rFonts w:ascii="Arial" w:hAnsi="Arial" w:cs="Arial"/>
              </w:rPr>
            </w:pPr>
          </w:p>
        </w:tc>
      </w:tr>
      <w:tr w:rsidR="00641B8D" w:rsidRPr="00641B8D" w14:paraId="436878E3" w14:textId="77777777" w:rsidTr="002F678A">
        <w:tblPrEx>
          <w:tblCellMar>
            <w:left w:w="108" w:type="dxa"/>
            <w:right w:w="108" w:type="dxa"/>
          </w:tblCellMar>
        </w:tblPrEx>
        <w:trPr>
          <w:trHeight w:val="288"/>
          <w:jc w:val="center"/>
        </w:trPr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3E30C" w14:textId="77777777" w:rsidR="00641B8D" w:rsidRPr="00641B8D" w:rsidRDefault="00641B8D" w:rsidP="00E13920">
            <w:pPr>
              <w:jc w:val="center"/>
              <w:rPr>
                <w:rFonts w:ascii="Arial" w:hAnsi="Arial" w:cs="Arial"/>
              </w:rPr>
            </w:pPr>
            <w:r w:rsidRPr="00641B8D">
              <w:rPr>
                <w:rFonts w:ascii="Arial" w:hAnsi="Arial" w:cs="Arial"/>
              </w:rPr>
              <w:t>9h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A3852" w14:textId="77777777" w:rsidR="00641B8D" w:rsidRPr="00641B8D" w:rsidRDefault="00641B8D" w:rsidP="00E13920">
            <w:pPr>
              <w:rPr>
                <w:rFonts w:ascii="Arial" w:hAnsi="Arial" w:cs="Arial"/>
              </w:rPr>
            </w:pPr>
            <w:r w:rsidRPr="00641B8D">
              <w:rPr>
                <w:rFonts w:ascii="Arial" w:hAnsi="Arial" w:cs="Arial"/>
              </w:rPr>
              <w:t>Training Assistance Field Team Training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F9075" w14:textId="77777777" w:rsidR="00641B8D" w:rsidRPr="00641B8D" w:rsidRDefault="00641B8D" w:rsidP="006B3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5BD35" w14:textId="77777777" w:rsidR="00641B8D" w:rsidRPr="00641B8D" w:rsidRDefault="00641B8D" w:rsidP="006B3E5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A83EEC2" w14:textId="77777777" w:rsidR="00641B8D" w:rsidRDefault="00641B8D" w:rsidP="00645CEC">
      <w:pPr>
        <w:rPr>
          <w:rFonts w:ascii="Arial" w:hAnsi="Arial" w:cs="Arial"/>
          <w:sz w:val="20"/>
          <w:szCs w:val="20"/>
        </w:rPr>
      </w:pPr>
    </w:p>
    <w:p w14:paraId="3BBE42F6" w14:textId="77777777" w:rsidR="00641B8D" w:rsidRPr="0096343D" w:rsidRDefault="00641B8D" w:rsidP="00645CE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895" w:type="dxa"/>
        <w:jc w:val="center"/>
        <w:tblLook w:val="04A0" w:firstRow="1" w:lastRow="0" w:firstColumn="1" w:lastColumn="0" w:noHBand="0" w:noVBand="1"/>
      </w:tblPr>
      <w:tblGrid>
        <w:gridCol w:w="767"/>
        <w:gridCol w:w="7568"/>
        <w:gridCol w:w="840"/>
        <w:gridCol w:w="720"/>
      </w:tblGrid>
      <w:tr w:rsidR="0096343D" w:rsidRPr="0096343D" w14:paraId="7058A586" w14:textId="77777777" w:rsidTr="0096343D">
        <w:trPr>
          <w:trHeight w:val="288"/>
          <w:jc w:val="center"/>
        </w:trPr>
        <w:tc>
          <w:tcPr>
            <w:tcW w:w="767" w:type="dxa"/>
            <w:shd w:val="clear" w:color="auto" w:fill="DEEAF6" w:themeFill="accent1" w:themeFillTint="33"/>
            <w:vAlign w:val="center"/>
          </w:tcPr>
          <w:p w14:paraId="345431CA" w14:textId="635AF805" w:rsidR="005B74EE" w:rsidRPr="0096343D" w:rsidRDefault="00641B8D" w:rsidP="00E139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568" w:type="dxa"/>
            <w:shd w:val="clear" w:color="auto" w:fill="DEEAF6" w:themeFill="accent1" w:themeFillTint="33"/>
            <w:vAlign w:val="center"/>
          </w:tcPr>
          <w:p w14:paraId="1D06DC44" w14:textId="77777777" w:rsidR="005B74EE" w:rsidRPr="0096343D" w:rsidRDefault="005B74EE" w:rsidP="00141414">
            <w:pPr>
              <w:rPr>
                <w:rFonts w:ascii="Arial" w:hAnsi="Arial" w:cs="Arial"/>
                <w:b/>
                <w:bCs/>
              </w:rPr>
            </w:pPr>
            <w:r w:rsidRPr="0096343D">
              <w:rPr>
                <w:rFonts w:ascii="Arial" w:hAnsi="Arial" w:cs="Arial"/>
                <w:b/>
                <w:bCs/>
              </w:rPr>
              <w:t>Services</w:t>
            </w:r>
          </w:p>
        </w:tc>
        <w:tc>
          <w:tcPr>
            <w:tcW w:w="840" w:type="dxa"/>
            <w:shd w:val="clear" w:color="auto" w:fill="DEEAF6" w:themeFill="accent1" w:themeFillTint="33"/>
            <w:vAlign w:val="center"/>
          </w:tcPr>
          <w:p w14:paraId="2B3CD3ED" w14:textId="77777777" w:rsidR="005B74EE" w:rsidRPr="0096343D" w:rsidRDefault="005B74EE" w:rsidP="00E13920">
            <w:pPr>
              <w:jc w:val="center"/>
              <w:rPr>
                <w:rFonts w:ascii="Arial" w:hAnsi="Arial" w:cs="Arial"/>
                <w:b/>
                <w:bCs/>
              </w:rPr>
            </w:pPr>
            <w:r w:rsidRPr="0096343D">
              <w:rPr>
                <w:rFonts w:ascii="Arial" w:hAnsi="Arial" w:cs="Arial"/>
                <w:b/>
                <w:bCs/>
              </w:rPr>
              <w:t>Y/N</w:t>
            </w: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14:paraId="579AFFEA" w14:textId="4CEFE71D" w:rsidR="005B74EE" w:rsidRPr="0096343D" w:rsidRDefault="0096343D" w:rsidP="00E13920">
            <w:pPr>
              <w:jc w:val="center"/>
              <w:rPr>
                <w:rFonts w:ascii="Arial" w:hAnsi="Arial" w:cs="Arial"/>
                <w:b/>
                <w:bCs/>
              </w:rPr>
            </w:pPr>
            <w:r w:rsidRPr="0096343D">
              <w:rPr>
                <w:rFonts w:ascii="Arial" w:hAnsi="Arial" w:cs="Arial"/>
                <w:b/>
                <w:bCs/>
              </w:rPr>
              <w:t>Yrs</w:t>
            </w:r>
            <w:r w:rsidR="006B3E56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96343D" w:rsidRPr="0096343D" w14:paraId="4ED3D9BD" w14:textId="77777777" w:rsidTr="0096343D">
        <w:trPr>
          <w:trHeight w:val="288"/>
          <w:jc w:val="center"/>
        </w:trPr>
        <w:tc>
          <w:tcPr>
            <w:tcW w:w="767" w:type="dxa"/>
            <w:shd w:val="clear" w:color="auto" w:fill="auto"/>
            <w:vAlign w:val="center"/>
          </w:tcPr>
          <w:p w14:paraId="13D2E6A4" w14:textId="2925085D" w:rsidR="005B74EE" w:rsidRPr="0096343D" w:rsidRDefault="00641B8D" w:rsidP="00E139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96343D" w:rsidRPr="0096343D">
              <w:rPr>
                <w:rFonts w:ascii="Arial" w:hAnsi="Arial" w:cs="Arial"/>
              </w:rPr>
              <w:t>a</w:t>
            </w:r>
          </w:p>
        </w:tc>
        <w:tc>
          <w:tcPr>
            <w:tcW w:w="7568" w:type="dxa"/>
            <w:shd w:val="clear" w:color="auto" w:fill="auto"/>
            <w:vAlign w:val="center"/>
          </w:tcPr>
          <w:p w14:paraId="1CE6D6DB" w14:textId="77777777" w:rsidR="005B74EE" w:rsidRPr="0096343D" w:rsidRDefault="005B74EE" w:rsidP="00E13920">
            <w:pPr>
              <w:rPr>
                <w:rFonts w:ascii="Arial" w:hAnsi="Arial" w:cs="Arial"/>
                <w:b/>
                <w:bCs/>
              </w:rPr>
            </w:pPr>
            <w:r w:rsidRPr="0096343D">
              <w:rPr>
                <w:rFonts w:ascii="Arial" w:hAnsi="Arial" w:cs="Arial"/>
              </w:rPr>
              <w:t>Technical Assistance – USG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ECD48A7" w14:textId="77777777" w:rsidR="005B74EE" w:rsidRPr="006B3E56" w:rsidRDefault="005B74EE" w:rsidP="00E13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469183F" w14:textId="77777777" w:rsidR="005B74EE" w:rsidRPr="006B3E56" w:rsidRDefault="005B74EE" w:rsidP="00E13920">
            <w:pPr>
              <w:jc w:val="center"/>
              <w:rPr>
                <w:rFonts w:ascii="Arial" w:hAnsi="Arial" w:cs="Arial"/>
              </w:rPr>
            </w:pPr>
          </w:p>
        </w:tc>
      </w:tr>
      <w:tr w:rsidR="0096343D" w:rsidRPr="0096343D" w14:paraId="6B8E1D60" w14:textId="77777777" w:rsidTr="0096343D">
        <w:trPr>
          <w:trHeight w:val="288"/>
          <w:jc w:val="center"/>
        </w:trPr>
        <w:tc>
          <w:tcPr>
            <w:tcW w:w="767" w:type="dxa"/>
            <w:shd w:val="clear" w:color="auto" w:fill="auto"/>
            <w:vAlign w:val="center"/>
          </w:tcPr>
          <w:p w14:paraId="305511FC" w14:textId="47EAEF3F" w:rsidR="005B74EE" w:rsidRPr="0096343D" w:rsidRDefault="00641B8D" w:rsidP="00E139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96343D" w:rsidRPr="0096343D">
              <w:rPr>
                <w:rFonts w:ascii="Arial" w:hAnsi="Arial" w:cs="Arial"/>
              </w:rPr>
              <w:t>b</w:t>
            </w:r>
          </w:p>
        </w:tc>
        <w:tc>
          <w:tcPr>
            <w:tcW w:w="7568" w:type="dxa"/>
            <w:shd w:val="clear" w:color="auto" w:fill="auto"/>
            <w:vAlign w:val="center"/>
          </w:tcPr>
          <w:p w14:paraId="4A9FC0B8" w14:textId="77777777" w:rsidR="005B74EE" w:rsidRPr="0096343D" w:rsidRDefault="005B74EE" w:rsidP="00E13920">
            <w:pPr>
              <w:rPr>
                <w:rFonts w:ascii="Arial" w:hAnsi="Arial" w:cs="Arial"/>
                <w:b/>
                <w:bCs/>
              </w:rPr>
            </w:pPr>
            <w:r w:rsidRPr="0096343D">
              <w:rPr>
                <w:rFonts w:ascii="Arial" w:hAnsi="Arial" w:cs="Arial"/>
              </w:rPr>
              <w:t>Contractor Technical Assistance – Prime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DB13A51" w14:textId="77777777" w:rsidR="005B74EE" w:rsidRPr="006B3E56" w:rsidRDefault="005B74EE" w:rsidP="00E13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3172FB5" w14:textId="77777777" w:rsidR="005B74EE" w:rsidRPr="006B3E56" w:rsidRDefault="005B74EE" w:rsidP="00E13920">
            <w:pPr>
              <w:jc w:val="center"/>
              <w:rPr>
                <w:rFonts w:ascii="Arial" w:hAnsi="Arial" w:cs="Arial"/>
              </w:rPr>
            </w:pPr>
          </w:p>
        </w:tc>
      </w:tr>
      <w:tr w:rsidR="0096343D" w:rsidRPr="0096343D" w14:paraId="7759B247" w14:textId="77777777" w:rsidTr="0096343D">
        <w:trPr>
          <w:trHeight w:val="288"/>
          <w:jc w:val="center"/>
        </w:trPr>
        <w:tc>
          <w:tcPr>
            <w:tcW w:w="767" w:type="dxa"/>
            <w:shd w:val="clear" w:color="auto" w:fill="auto"/>
            <w:vAlign w:val="center"/>
          </w:tcPr>
          <w:p w14:paraId="2A547CA1" w14:textId="6156FBB3" w:rsidR="005B74EE" w:rsidRPr="0096343D" w:rsidRDefault="00641B8D" w:rsidP="00E139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96343D" w:rsidRPr="0096343D">
              <w:rPr>
                <w:rFonts w:ascii="Arial" w:hAnsi="Arial" w:cs="Arial"/>
              </w:rPr>
              <w:t>c</w:t>
            </w:r>
          </w:p>
        </w:tc>
        <w:tc>
          <w:tcPr>
            <w:tcW w:w="7568" w:type="dxa"/>
            <w:shd w:val="clear" w:color="auto" w:fill="auto"/>
            <w:vAlign w:val="center"/>
          </w:tcPr>
          <w:p w14:paraId="063DF732" w14:textId="77777777" w:rsidR="005B74EE" w:rsidRPr="0096343D" w:rsidRDefault="005B74EE" w:rsidP="00E13920">
            <w:pPr>
              <w:rPr>
                <w:rFonts w:ascii="Arial" w:hAnsi="Arial" w:cs="Arial"/>
                <w:b/>
                <w:bCs/>
              </w:rPr>
            </w:pPr>
            <w:r w:rsidRPr="0096343D">
              <w:rPr>
                <w:rFonts w:ascii="Arial" w:hAnsi="Arial" w:cs="Arial"/>
              </w:rPr>
              <w:t>Cybersecurity Technical Assistance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240F050" w14:textId="77777777" w:rsidR="005B74EE" w:rsidRPr="006B3E56" w:rsidRDefault="005B74EE" w:rsidP="00E13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04FFAE9" w14:textId="77777777" w:rsidR="005B74EE" w:rsidRPr="006B3E56" w:rsidRDefault="005B74EE" w:rsidP="00E13920">
            <w:pPr>
              <w:jc w:val="center"/>
              <w:rPr>
                <w:rFonts w:ascii="Arial" w:hAnsi="Arial" w:cs="Arial"/>
              </w:rPr>
            </w:pPr>
          </w:p>
        </w:tc>
      </w:tr>
      <w:tr w:rsidR="00641B8D" w:rsidRPr="0096343D" w14:paraId="6598FFD2" w14:textId="77777777" w:rsidTr="00641B8D">
        <w:trPr>
          <w:trHeight w:val="288"/>
          <w:jc w:val="center"/>
        </w:trPr>
        <w:tc>
          <w:tcPr>
            <w:tcW w:w="767" w:type="dxa"/>
            <w:shd w:val="clear" w:color="auto" w:fill="DEEAF6" w:themeFill="accent1" w:themeFillTint="33"/>
            <w:vAlign w:val="center"/>
          </w:tcPr>
          <w:p w14:paraId="70E927B7" w14:textId="251080A6" w:rsidR="00641B8D" w:rsidRPr="00641B8D" w:rsidRDefault="00641B8D" w:rsidP="00E13920">
            <w:pPr>
              <w:jc w:val="center"/>
              <w:rPr>
                <w:rFonts w:ascii="Arial" w:hAnsi="Arial" w:cs="Arial"/>
              </w:rPr>
            </w:pPr>
            <w:r w:rsidRPr="00641B8D">
              <w:rPr>
                <w:rFonts w:ascii="Arial" w:hAnsi="Arial" w:cs="Arial"/>
                <w:b/>
                <w:bCs/>
              </w:rPr>
              <w:t>10.1</w:t>
            </w:r>
          </w:p>
        </w:tc>
        <w:tc>
          <w:tcPr>
            <w:tcW w:w="7568" w:type="dxa"/>
            <w:shd w:val="clear" w:color="auto" w:fill="DEEAF6" w:themeFill="accent1" w:themeFillTint="33"/>
            <w:vAlign w:val="center"/>
          </w:tcPr>
          <w:p w14:paraId="3BA5822E" w14:textId="662F710A" w:rsidR="00641B8D" w:rsidRPr="00641B8D" w:rsidRDefault="00641B8D" w:rsidP="00E13920">
            <w:pPr>
              <w:rPr>
                <w:rFonts w:ascii="Arial" w:hAnsi="Arial" w:cs="Arial"/>
              </w:rPr>
            </w:pPr>
            <w:r w:rsidRPr="00641B8D">
              <w:rPr>
                <w:rFonts w:ascii="Arial" w:hAnsi="Arial" w:cs="Arial"/>
                <w:b/>
                <w:bCs/>
              </w:rPr>
              <w:t>Fair Share Programs</w:t>
            </w:r>
          </w:p>
        </w:tc>
        <w:tc>
          <w:tcPr>
            <w:tcW w:w="840" w:type="dxa"/>
            <w:shd w:val="clear" w:color="auto" w:fill="DEEAF6" w:themeFill="accent1" w:themeFillTint="33"/>
            <w:vAlign w:val="center"/>
          </w:tcPr>
          <w:p w14:paraId="577FEB5D" w14:textId="7E2B509E" w:rsidR="00641B8D" w:rsidRPr="00641B8D" w:rsidRDefault="00641B8D" w:rsidP="00E13920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B8D">
              <w:rPr>
                <w:rFonts w:ascii="Arial" w:hAnsi="Arial" w:cs="Arial"/>
                <w:b/>
                <w:bCs/>
              </w:rPr>
              <w:t>Y/N</w:t>
            </w: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14:paraId="617521A7" w14:textId="2A8227CA" w:rsidR="00641B8D" w:rsidRPr="00641B8D" w:rsidRDefault="00641B8D" w:rsidP="00E13920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B8D">
              <w:rPr>
                <w:rFonts w:ascii="Arial" w:hAnsi="Arial" w:cs="Arial"/>
                <w:b/>
                <w:bCs/>
              </w:rPr>
              <w:t>Yrs</w:t>
            </w:r>
            <w:r w:rsidR="006B3E56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641B8D" w:rsidRPr="0096343D" w14:paraId="4C997EE4" w14:textId="77777777" w:rsidTr="0096343D">
        <w:trPr>
          <w:trHeight w:val="288"/>
          <w:jc w:val="center"/>
        </w:trPr>
        <w:tc>
          <w:tcPr>
            <w:tcW w:w="767" w:type="dxa"/>
            <w:shd w:val="clear" w:color="auto" w:fill="auto"/>
            <w:vAlign w:val="center"/>
          </w:tcPr>
          <w:p w14:paraId="45DC3182" w14:textId="3EDA6A55" w:rsidR="00641B8D" w:rsidRDefault="00641B8D" w:rsidP="00641B8D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10</w:t>
            </w:r>
            <w:r w:rsidRPr="0096343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1a</w:t>
            </w:r>
          </w:p>
        </w:tc>
        <w:tc>
          <w:tcPr>
            <w:tcW w:w="7568" w:type="dxa"/>
            <w:shd w:val="clear" w:color="auto" w:fill="auto"/>
            <w:vAlign w:val="center"/>
          </w:tcPr>
          <w:p w14:paraId="2B6410AF" w14:textId="2714F82A" w:rsidR="00641B8D" w:rsidRPr="0096343D" w:rsidRDefault="00641B8D" w:rsidP="00641B8D">
            <w:pPr>
              <w:rPr>
                <w:rFonts w:ascii="Arial" w:hAnsi="Arial" w:cs="Arial"/>
                <w:highlight w:val="yellow"/>
              </w:rPr>
            </w:pPr>
            <w:r w:rsidRPr="0096343D">
              <w:rPr>
                <w:rFonts w:ascii="Arial" w:hAnsi="Arial" w:cs="Arial"/>
              </w:rPr>
              <w:t>International Engineering Services Program (IESP) (</w:t>
            </w:r>
            <w:r w:rsidR="006B3E56">
              <w:rPr>
                <w:rFonts w:ascii="Arial" w:hAnsi="Arial" w:cs="Arial"/>
              </w:rPr>
              <w:t>minimum 3</w:t>
            </w:r>
            <w:r w:rsidRPr="0096343D">
              <w:rPr>
                <w:rFonts w:ascii="Arial" w:hAnsi="Arial" w:cs="Arial"/>
              </w:rPr>
              <w:t xml:space="preserve"> year)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8E0D5DA" w14:textId="77777777" w:rsidR="00641B8D" w:rsidRPr="006B3E56" w:rsidRDefault="00641B8D" w:rsidP="00641B8D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478E297" w14:textId="77777777" w:rsidR="00641B8D" w:rsidRPr="006B3E56" w:rsidRDefault="00641B8D" w:rsidP="00641B8D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641B8D" w:rsidRPr="0096343D" w14:paraId="5CB94B85" w14:textId="77777777" w:rsidTr="0096343D">
        <w:trPr>
          <w:trHeight w:val="288"/>
          <w:jc w:val="center"/>
        </w:trPr>
        <w:tc>
          <w:tcPr>
            <w:tcW w:w="767" w:type="dxa"/>
            <w:shd w:val="clear" w:color="auto" w:fill="auto"/>
            <w:vAlign w:val="center"/>
          </w:tcPr>
          <w:p w14:paraId="077E27F8" w14:textId="5C2E247B" w:rsidR="00641B8D" w:rsidRDefault="00641B8D" w:rsidP="00641B8D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10</w:t>
            </w:r>
            <w:r w:rsidRPr="0096343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1b</w:t>
            </w:r>
          </w:p>
        </w:tc>
        <w:tc>
          <w:tcPr>
            <w:tcW w:w="7568" w:type="dxa"/>
            <w:shd w:val="clear" w:color="auto" w:fill="auto"/>
            <w:vAlign w:val="center"/>
          </w:tcPr>
          <w:p w14:paraId="0DD00A72" w14:textId="2E0D2E6A" w:rsidR="00641B8D" w:rsidRPr="0096343D" w:rsidRDefault="006B3E56" w:rsidP="00641B8D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IESP</w:t>
            </w:r>
            <w:r w:rsidR="00641B8D" w:rsidRPr="0096343D">
              <w:rPr>
                <w:rFonts w:ascii="Arial" w:hAnsi="Arial" w:cs="Arial"/>
              </w:rPr>
              <w:t xml:space="preserve"> Country Unique Requirements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12D777B" w14:textId="77777777" w:rsidR="00641B8D" w:rsidRPr="006B3E56" w:rsidRDefault="00641B8D" w:rsidP="00641B8D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84D68C6" w14:textId="77777777" w:rsidR="00641B8D" w:rsidRPr="006B3E56" w:rsidRDefault="00641B8D" w:rsidP="00641B8D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14:paraId="3EEFB942" w14:textId="77777777" w:rsidR="00BF4987" w:rsidRDefault="00BF4987" w:rsidP="00645CEC">
      <w:pPr>
        <w:rPr>
          <w:rFonts w:ascii="Arial" w:hAnsi="Arial" w:cs="Arial"/>
        </w:rPr>
      </w:pPr>
    </w:p>
    <w:p w14:paraId="33A2A1BC" w14:textId="77777777" w:rsidR="005A1A0C" w:rsidRDefault="005A1A0C" w:rsidP="00645CEC">
      <w:pPr>
        <w:rPr>
          <w:rFonts w:ascii="Arial" w:hAnsi="Arial" w:cs="Arial"/>
        </w:rPr>
      </w:pPr>
    </w:p>
    <w:tbl>
      <w:tblPr>
        <w:tblStyle w:val="TableGrid"/>
        <w:tblW w:w="9916" w:type="dxa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5"/>
        <w:gridCol w:w="7560"/>
        <w:gridCol w:w="810"/>
        <w:gridCol w:w="741"/>
      </w:tblGrid>
      <w:tr w:rsidR="009E771F" w:rsidRPr="00ED2D90" w14:paraId="54DA1AC7" w14:textId="77777777" w:rsidTr="00641B8D">
        <w:trPr>
          <w:trHeight w:val="288"/>
          <w:jc w:val="center"/>
        </w:trPr>
        <w:tc>
          <w:tcPr>
            <w:tcW w:w="80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D9FEEDF" w14:textId="1C35228A" w:rsidR="009E771F" w:rsidRPr="00641B8D" w:rsidRDefault="00641B8D" w:rsidP="00E13920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B8D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B9BE794" w14:textId="727F2486" w:rsidR="009E771F" w:rsidRPr="00641B8D" w:rsidRDefault="009E771F" w:rsidP="00BB5F2C">
            <w:pPr>
              <w:rPr>
                <w:rFonts w:ascii="Arial" w:hAnsi="Arial" w:cs="Arial"/>
                <w:b/>
                <w:bCs/>
              </w:rPr>
            </w:pPr>
            <w:r w:rsidRPr="00641B8D">
              <w:rPr>
                <w:rFonts w:ascii="Arial" w:hAnsi="Arial" w:cs="Arial"/>
                <w:b/>
                <w:bCs/>
              </w:rPr>
              <w:t>Facility Construction Requirements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71021A9" w14:textId="77777777" w:rsidR="009E771F" w:rsidRPr="00641B8D" w:rsidRDefault="009E771F" w:rsidP="006B3E56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B8D">
              <w:rPr>
                <w:rFonts w:ascii="Arial" w:hAnsi="Arial" w:cs="Arial"/>
                <w:b/>
              </w:rPr>
              <w:t>Y/N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0E824D7" w14:textId="77777777" w:rsidR="009E771F" w:rsidRPr="00641B8D" w:rsidRDefault="009E771F" w:rsidP="006B3E56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B8D">
              <w:rPr>
                <w:rFonts w:ascii="Arial" w:hAnsi="Arial" w:cs="Arial"/>
                <w:b/>
              </w:rPr>
              <w:t>Qty</w:t>
            </w:r>
          </w:p>
        </w:tc>
      </w:tr>
      <w:tr w:rsidR="009E771F" w:rsidRPr="00E4489F" w14:paraId="3825DCFC" w14:textId="77777777" w:rsidTr="00641B8D">
        <w:trPr>
          <w:trHeight w:val="28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4E4239DB" w14:textId="3B774A42" w:rsidR="009E771F" w:rsidRPr="00641B8D" w:rsidRDefault="00641B8D" w:rsidP="009E77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11a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5DB2602C" w14:textId="3DE21AEB" w:rsidR="009E771F" w:rsidRPr="00641B8D" w:rsidRDefault="009E771F" w:rsidP="009E771F">
            <w:pPr>
              <w:rPr>
                <w:rFonts w:ascii="Arial" w:hAnsi="Arial" w:cs="Arial"/>
              </w:rPr>
            </w:pPr>
            <w:r w:rsidRPr="00641B8D">
              <w:rPr>
                <w:rFonts w:ascii="Arial" w:hAnsi="Arial" w:cs="Arial"/>
              </w:rPr>
              <w:t>Are construction requirements needed? If yes, please complete below.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F205B1E" w14:textId="77777777" w:rsidR="009E771F" w:rsidRPr="00641B8D" w:rsidRDefault="009E771F" w:rsidP="006B3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37544D4A" w14:textId="77777777" w:rsidR="009E771F" w:rsidRPr="00641B8D" w:rsidRDefault="009E771F" w:rsidP="006B3E56">
            <w:pPr>
              <w:jc w:val="center"/>
              <w:rPr>
                <w:rFonts w:ascii="Arial" w:hAnsi="Arial" w:cs="Arial"/>
              </w:rPr>
            </w:pPr>
          </w:p>
        </w:tc>
      </w:tr>
      <w:tr w:rsidR="009E771F" w:rsidRPr="00E4489F" w14:paraId="70EEC32D" w14:textId="77777777" w:rsidTr="00641B8D">
        <w:trPr>
          <w:trHeight w:val="288"/>
          <w:jc w:val="center"/>
        </w:trPr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B85DE" w14:textId="44D19754" w:rsidR="009E771F" w:rsidRPr="00641B8D" w:rsidRDefault="00641B8D" w:rsidP="009E77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11b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B52B7" w14:textId="07D22E4B" w:rsidR="009E771F" w:rsidRPr="00641B8D" w:rsidRDefault="009E771F" w:rsidP="009E771F">
            <w:pPr>
              <w:rPr>
                <w:rFonts w:ascii="Arial" w:hAnsi="Arial" w:cs="Arial"/>
              </w:rPr>
            </w:pPr>
            <w:r w:rsidRPr="00641B8D">
              <w:rPr>
                <w:rFonts w:ascii="Arial" w:hAnsi="Arial" w:cs="Arial"/>
              </w:rPr>
              <w:t>Tactical Sites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111BF" w14:textId="77777777" w:rsidR="009E771F" w:rsidRPr="00641B8D" w:rsidRDefault="009E771F" w:rsidP="006B3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28901" w14:textId="77777777" w:rsidR="009E771F" w:rsidRPr="00641B8D" w:rsidRDefault="009E771F" w:rsidP="006B3E56">
            <w:pPr>
              <w:jc w:val="center"/>
              <w:rPr>
                <w:rFonts w:ascii="Arial" w:hAnsi="Arial" w:cs="Arial"/>
              </w:rPr>
            </w:pPr>
          </w:p>
        </w:tc>
      </w:tr>
      <w:tr w:rsidR="009E771F" w:rsidRPr="00E4489F" w14:paraId="6115F7DF" w14:textId="77777777" w:rsidTr="00641B8D">
        <w:trPr>
          <w:trHeight w:val="288"/>
          <w:jc w:val="center"/>
        </w:trPr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2910F" w14:textId="01FE3AB6" w:rsidR="009E771F" w:rsidRPr="00641B8D" w:rsidRDefault="006B3E56" w:rsidP="009E77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11c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39BBA" w14:textId="1FD35746" w:rsidR="009E771F" w:rsidRPr="00641B8D" w:rsidRDefault="009E771F" w:rsidP="009E771F">
            <w:pPr>
              <w:rPr>
                <w:rFonts w:ascii="Arial" w:hAnsi="Arial" w:cs="Arial"/>
              </w:rPr>
            </w:pPr>
            <w:r w:rsidRPr="00641B8D">
              <w:rPr>
                <w:rFonts w:ascii="Arial" w:hAnsi="Arial" w:cs="Arial"/>
              </w:rPr>
              <w:t>Maintenance / Repair / Depots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A2003" w14:textId="77777777" w:rsidR="009E771F" w:rsidRPr="00641B8D" w:rsidRDefault="009E771F" w:rsidP="006B3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ED14" w14:textId="77777777" w:rsidR="009E771F" w:rsidRPr="00641B8D" w:rsidRDefault="009E771F" w:rsidP="006B3E56">
            <w:pPr>
              <w:jc w:val="center"/>
              <w:rPr>
                <w:rFonts w:ascii="Arial" w:hAnsi="Arial" w:cs="Arial"/>
              </w:rPr>
            </w:pPr>
          </w:p>
        </w:tc>
      </w:tr>
      <w:tr w:rsidR="009E771F" w:rsidRPr="00E4489F" w14:paraId="0C950BCD" w14:textId="77777777" w:rsidTr="00641B8D">
        <w:trPr>
          <w:trHeight w:val="28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22D31D86" w14:textId="33CACD84" w:rsidR="009E771F" w:rsidRPr="00641B8D" w:rsidRDefault="006B3E56" w:rsidP="009E77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11d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18206CA8" w14:textId="523C6590" w:rsidR="009E771F" w:rsidRPr="00641B8D" w:rsidRDefault="009E771F" w:rsidP="009E771F">
            <w:pPr>
              <w:rPr>
                <w:rFonts w:ascii="Arial" w:hAnsi="Arial" w:cs="Arial"/>
              </w:rPr>
            </w:pPr>
            <w:r w:rsidRPr="00641B8D">
              <w:rPr>
                <w:rFonts w:ascii="Arial" w:hAnsi="Arial" w:cs="Arial"/>
              </w:rPr>
              <w:t>Command and Control Headquarters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EF52DBE" w14:textId="77777777" w:rsidR="009E771F" w:rsidRPr="00641B8D" w:rsidRDefault="009E771F" w:rsidP="006B3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0EE89B28" w14:textId="77777777" w:rsidR="009E771F" w:rsidRPr="00641B8D" w:rsidRDefault="009E771F" w:rsidP="006B3E56">
            <w:pPr>
              <w:jc w:val="center"/>
              <w:rPr>
                <w:rFonts w:ascii="Arial" w:hAnsi="Arial" w:cs="Arial"/>
              </w:rPr>
            </w:pPr>
          </w:p>
        </w:tc>
      </w:tr>
      <w:tr w:rsidR="009E771F" w:rsidRPr="00E4489F" w14:paraId="5AECFE62" w14:textId="77777777" w:rsidTr="00641B8D">
        <w:trPr>
          <w:trHeight w:val="28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4CF268C6" w14:textId="55C3B1D1" w:rsidR="009E771F" w:rsidRPr="00641B8D" w:rsidRDefault="006B3E56" w:rsidP="009E77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11e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0AAA61B4" w14:textId="1712BF43" w:rsidR="009E771F" w:rsidRPr="00641B8D" w:rsidRDefault="009E771F" w:rsidP="009E771F">
            <w:pPr>
              <w:rPr>
                <w:rFonts w:ascii="Arial" w:hAnsi="Arial" w:cs="Arial"/>
              </w:rPr>
            </w:pPr>
            <w:r w:rsidRPr="00641B8D">
              <w:rPr>
                <w:rFonts w:ascii="Arial" w:hAnsi="Arial" w:cs="Arial"/>
              </w:rPr>
              <w:t>Training Facilities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572EDD6" w14:textId="77777777" w:rsidR="009E771F" w:rsidRPr="00641B8D" w:rsidRDefault="009E771F" w:rsidP="006B3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651B1477" w14:textId="77777777" w:rsidR="009E771F" w:rsidRPr="00641B8D" w:rsidRDefault="009E771F" w:rsidP="006B3E56">
            <w:pPr>
              <w:jc w:val="center"/>
              <w:rPr>
                <w:rFonts w:ascii="Arial" w:hAnsi="Arial" w:cs="Arial"/>
              </w:rPr>
            </w:pPr>
          </w:p>
        </w:tc>
      </w:tr>
      <w:tr w:rsidR="009E771F" w:rsidRPr="00E4489F" w14:paraId="09C7AB8B" w14:textId="77777777" w:rsidTr="00641B8D">
        <w:trPr>
          <w:trHeight w:val="28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50E7D7AF" w14:textId="1FA1B488" w:rsidR="009E771F" w:rsidRPr="00641B8D" w:rsidRDefault="006B3E56" w:rsidP="009E77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11f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694A257F" w14:textId="4C4E1486" w:rsidR="009E771F" w:rsidRPr="00641B8D" w:rsidRDefault="009E771F" w:rsidP="009E771F">
            <w:pPr>
              <w:rPr>
                <w:rFonts w:ascii="Arial" w:hAnsi="Arial" w:cs="Arial"/>
              </w:rPr>
            </w:pPr>
            <w:r w:rsidRPr="00641B8D">
              <w:rPr>
                <w:rFonts w:ascii="Arial" w:hAnsi="Arial" w:cs="Arial"/>
              </w:rPr>
              <w:t>Country unique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C8D5991" w14:textId="77777777" w:rsidR="009E771F" w:rsidRPr="00641B8D" w:rsidRDefault="009E771F" w:rsidP="006B3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35B2071D" w14:textId="77777777" w:rsidR="009E771F" w:rsidRPr="00641B8D" w:rsidRDefault="009E771F" w:rsidP="006B3E56">
            <w:pPr>
              <w:jc w:val="center"/>
              <w:rPr>
                <w:rFonts w:ascii="Arial" w:hAnsi="Arial" w:cs="Arial"/>
              </w:rPr>
            </w:pPr>
          </w:p>
        </w:tc>
      </w:tr>
      <w:tr w:rsidR="009E771F" w:rsidRPr="00E4489F" w14:paraId="53F59316" w14:textId="77777777" w:rsidTr="003F2199">
        <w:trPr>
          <w:trHeight w:val="28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4BD59BFE" w14:textId="392C241A" w:rsidR="009E771F" w:rsidRPr="00641B8D" w:rsidRDefault="006B3E56" w:rsidP="009E77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11g</w:t>
            </w:r>
          </w:p>
        </w:tc>
        <w:tc>
          <w:tcPr>
            <w:tcW w:w="9111" w:type="dxa"/>
            <w:gridSpan w:val="3"/>
            <w:shd w:val="clear" w:color="auto" w:fill="auto"/>
          </w:tcPr>
          <w:p w14:paraId="09C13406" w14:textId="364FCF16" w:rsidR="009E771F" w:rsidRPr="00641B8D" w:rsidRDefault="009E771F" w:rsidP="002F678A">
            <w:pPr>
              <w:rPr>
                <w:rFonts w:ascii="Arial" w:hAnsi="Arial" w:cs="Arial"/>
              </w:rPr>
            </w:pPr>
            <w:r w:rsidRPr="00641B8D">
              <w:rPr>
                <w:rFonts w:ascii="Arial" w:hAnsi="Arial" w:cs="Arial"/>
              </w:rPr>
              <w:t>Requested dates for a Site Survey:</w:t>
            </w:r>
          </w:p>
        </w:tc>
      </w:tr>
      <w:tr w:rsidR="009E771F" w:rsidRPr="00E4489F" w14:paraId="0B649F6B" w14:textId="77777777" w:rsidTr="002D2763">
        <w:trPr>
          <w:trHeight w:val="288"/>
          <w:jc w:val="center"/>
        </w:trPr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768C7" w14:textId="67C55C1E" w:rsidR="009E771F" w:rsidRPr="00641B8D" w:rsidRDefault="006B3E56" w:rsidP="009E77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11h</w:t>
            </w:r>
          </w:p>
        </w:tc>
        <w:tc>
          <w:tcPr>
            <w:tcW w:w="91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9ECA1F6" w14:textId="54A35078" w:rsidR="009E771F" w:rsidRDefault="009E771F" w:rsidP="009E771F">
            <w:pPr>
              <w:rPr>
                <w:rFonts w:ascii="Arial" w:hAnsi="Arial" w:cs="Arial"/>
              </w:rPr>
            </w:pPr>
            <w:r w:rsidRPr="00641B8D">
              <w:rPr>
                <w:rFonts w:ascii="Arial" w:hAnsi="Arial" w:cs="Arial"/>
              </w:rPr>
              <w:t>Site Survey Locations:</w:t>
            </w:r>
          </w:p>
          <w:p w14:paraId="1F3B4F01" w14:textId="77777777" w:rsidR="002F678A" w:rsidRPr="00641B8D" w:rsidRDefault="002F678A" w:rsidP="009E771F">
            <w:pPr>
              <w:rPr>
                <w:rFonts w:ascii="Arial" w:hAnsi="Arial" w:cs="Arial"/>
              </w:rPr>
            </w:pPr>
          </w:p>
          <w:p w14:paraId="1CA54569" w14:textId="77777777" w:rsidR="009E771F" w:rsidRPr="00641B8D" w:rsidRDefault="009E771F" w:rsidP="009E771F">
            <w:pPr>
              <w:rPr>
                <w:rFonts w:ascii="Arial" w:hAnsi="Arial" w:cs="Arial"/>
              </w:rPr>
            </w:pPr>
          </w:p>
        </w:tc>
      </w:tr>
    </w:tbl>
    <w:p w14:paraId="27F1CA1D" w14:textId="77777777" w:rsidR="00645CEC" w:rsidRDefault="00645CEC" w:rsidP="006B3E56">
      <w:pPr>
        <w:rPr>
          <w:rFonts w:ascii="Arial" w:hAnsi="Arial" w:cs="Arial"/>
        </w:rPr>
      </w:pPr>
    </w:p>
    <w:tbl>
      <w:tblPr>
        <w:tblStyle w:val="TableGrid"/>
        <w:tblW w:w="9895" w:type="dxa"/>
        <w:jc w:val="center"/>
        <w:tblLook w:val="04A0" w:firstRow="1" w:lastRow="0" w:firstColumn="1" w:lastColumn="0" w:noHBand="0" w:noVBand="1"/>
      </w:tblPr>
      <w:tblGrid>
        <w:gridCol w:w="767"/>
        <w:gridCol w:w="7568"/>
        <w:gridCol w:w="840"/>
        <w:gridCol w:w="720"/>
      </w:tblGrid>
      <w:tr w:rsidR="00E11B5A" w:rsidRPr="0096343D" w14:paraId="0B98455C" w14:textId="77777777" w:rsidTr="00EB0597">
        <w:trPr>
          <w:trHeight w:val="288"/>
          <w:jc w:val="center"/>
        </w:trPr>
        <w:tc>
          <w:tcPr>
            <w:tcW w:w="767" w:type="dxa"/>
            <w:shd w:val="clear" w:color="auto" w:fill="DEEAF6" w:themeFill="accent1" w:themeFillTint="33"/>
            <w:vAlign w:val="center"/>
          </w:tcPr>
          <w:p w14:paraId="2D92079F" w14:textId="7064D778" w:rsidR="00E11B5A" w:rsidRPr="0096343D" w:rsidRDefault="00E11B5A" w:rsidP="00EB059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7568" w:type="dxa"/>
            <w:shd w:val="clear" w:color="auto" w:fill="DEEAF6" w:themeFill="accent1" w:themeFillTint="33"/>
            <w:vAlign w:val="center"/>
          </w:tcPr>
          <w:p w14:paraId="563B2C50" w14:textId="7E352B72" w:rsidR="00E11B5A" w:rsidRPr="0096343D" w:rsidRDefault="00E11B5A" w:rsidP="00EB059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Software Requirements </w:t>
            </w:r>
          </w:p>
        </w:tc>
        <w:tc>
          <w:tcPr>
            <w:tcW w:w="840" w:type="dxa"/>
            <w:shd w:val="clear" w:color="auto" w:fill="DEEAF6" w:themeFill="accent1" w:themeFillTint="33"/>
            <w:vAlign w:val="center"/>
          </w:tcPr>
          <w:p w14:paraId="371FD2D4" w14:textId="77777777" w:rsidR="00E11B5A" w:rsidRPr="0096343D" w:rsidRDefault="00E11B5A" w:rsidP="00EB0597">
            <w:pPr>
              <w:jc w:val="center"/>
              <w:rPr>
                <w:rFonts w:ascii="Arial" w:hAnsi="Arial" w:cs="Arial"/>
                <w:b/>
                <w:bCs/>
              </w:rPr>
            </w:pPr>
            <w:r w:rsidRPr="0096343D">
              <w:rPr>
                <w:rFonts w:ascii="Arial" w:hAnsi="Arial" w:cs="Arial"/>
                <w:b/>
                <w:bCs/>
              </w:rPr>
              <w:t>Y/N</w:t>
            </w: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14:paraId="5AE7D9B8" w14:textId="6F0C8E9D" w:rsidR="00E11B5A" w:rsidRPr="0096343D" w:rsidRDefault="00722142" w:rsidP="00EB059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Qty</w:t>
            </w:r>
          </w:p>
        </w:tc>
      </w:tr>
      <w:tr w:rsidR="00E11B5A" w:rsidRPr="0096343D" w14:paraId="359EEA5D" w14:textId="77777777" w:rsidTr="00EB0597">
        <w:trPr>
          <w:trHeight w:val="288"/>
          <w:jc w:val="center"/>
        </w:trPr>
        <w:tc>
          <w:tcPr>
            <w:tcW w:w="767" w:type="dxa"/>
            <w:shd w:val="clear" w:color="auto" w:fill="auto"/>
            <w:vAlign w:val="center"/>
          </w:tcPr>
          <w:p w14:paraId="6BA981E8" w14:textId="19633604" w:rsidR="00E11B5A" w:rsidRPr="0096343D" w:rsidRDefault="00E11B5A" w:rsidP="00EB05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12a</w:t>
            </w:r>
          </w:p>
        </w:tc>
        <w:tc>
          <w:tcPr>
            <w:tcW w:w="7568" w:type="dxa"/>
            <w:shd w:val="clear" w:color="auto" w:fill="auto"/>
            <w:vAlign w:val="center"/>
          </w:tcPr>
          <w:p w14:paraId="60E996EB" w14:textId="5387393A" w:rsidR="00E11B5A" w:rsidRPr="0096343D" w:rsidRDefault="00E11B5A" w:rsidP="00EB059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Anti-Tamper (AT)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C4F961A" w14:textId="77777777" w:rsidR="00E11B5A" w:rsidRPr="006B3E56" w:rsidRDefault="00E11B5A" w:rsidP="00EB05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43E5065" w14:textId="77777777" w:rsidR="00E11B5A" w:rsidRPr="006B3E56" w:rsidRDefault="00E11B5A" w:rsidP="00EB0597">
            <w:pPr>
              <w:jc w:val="center"/>
              <w:rPr>
                <w:rFonts w:ascii="Arial" w:hAnsi="Arial" w:cs="Arial"/>
              </w:rPr>
            </w:pPr>
          </w:p>
        </w:tc>
      </w:tr>
      <w:tr w:rsidR="00E11B5A" w:rsidRPr="0096343D" w14:paraId="651741A6" w14:textId="77777777" w:rsidTr="00EB0597">
        <w:trPr>
          <w:trHeight w:val="288"/>
          <w:jc w:val="center"/>
        </w:trPr>
        <w:tc>
          <w:tcPr>
            <w:tcW w:w="767" w:type="dxa"/>
            <w:shd w:val="clear" w:color="auto" w:fill="auto"/>
            <w:vAlign w:val="center"/>
          </w:tcPr>
          <w:p w14:paraId="2C91CA0D" w14:textId="00FECDB3" w:rsidR="00E11B5A" w:rsidRPr="0096343D" w:rsidRDefault="00E11B5A" w:rsidP="00EB05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12b</w:t>
            </w:r>
          </w:p>
        </w:tc>
        <w:tc>
          <w:tcPr>
            <w:tcW w:w="7568" w:type="dxa"/>
            <w:shd w:val="clear" w:color="auto" w:fill="auto"/>
            <w:vAlign w:val="center"/>
          </w:tcPr>
          <w:p w14:paraId="70012D83" w14:textId="03212095" w:rsidR="00E11B5A" w:rsidRPr="0096343D" w:rsidRDefault="00722142" w:rsidP="00EB059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Non-Cooperative Target Recognition (NCTR)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83BDDCB" w14:textId="77777777" w:rsidR="00E11B5A" w:rsidRPr="006B3E56" w:rsidRDefault="00E11B5A" w:rsidP="00EB05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BB8A178" w14:textId="77777777" w:rsidR="00E11B5A" w:rsidRPr="006B3E56" w:rsidRDefault="00E11B5A" w:rsidP="00EB059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8BFB510" w14:textId="77777777" w:rsidR="00E11B5A" w:rsidRPr="00CA29A9" w:rsidRDefault="00E11B5A" w:rsidP="006B3E56">
      <w:pPr>
        <w:rPr>
          <w:rFonts w:ascii="Arial" w:hAnsi="Arial" w:cs="Arial"/>
        </w:rPr>
      </w:pPr>
    </w:p>
    <w:sectPr w:rsidR="00E11B5A" w:rsidRPr="00CA29A9" w:rsidSect="00BF4987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89D6A" w14:textId="77777777" w:rsidR="00B13689" w:rsidRDefault="00B13689" w:rsidP="009273BD">
      <w:r>
        <w:separator/>
      </w:r>
    </w:p>
    <w:p w14:paraId="358B9EAF" w14:textId="77777777" w:rsidR="00B13689" w:rsidRDefault="00B13689"/>
  </w:endnote>
  <w:endnote w:type="continuationSeparator" w:id="0">
    <w:p w14:paraId="45BEC52C" w14:textId="77777777" w:rsidR="00B13689" w:rsidRDefault="00B13689" w:rsidP="009273BD">
      <w:r>
        <w:continuationSeparator/>
      </w:r>
    </w:p>
    <w:p w14:paraId="429EF5B6" w14:textId="77777777" w:rsidR="00B13689" w:rsidRDefault="00B136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20199664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1A28D6" w14:textId="77777777" w:rsidR="005338A7" w:rsidRPr="005338A7" w:rsidRDefault="00E36EEA" w:rsidP="00315EC9">
        <w:pPr>
          <w:pStyle w:val="Header"/>
          <w:jc w:val="center"/>
          <w:rPr>
            <w:rFonts w:ascii="Arial" w:hAnsi="Arial" w:cs="Arial"/>
            <w:noProof/>
            <w:sz w:val="20"/>
            <w:szCs w:val="20"/>
          </w:rPr>
        </w:pPr>
        <w:r w:rsidRPr="005338A7">
          <w:rPr>
            <w:rFonts w:ascii="Arial" w:hAnsi="Arial" w:cs="Arial"/>
            <w:sz w:val="20"/>
            <w:szCs w:val="20"/>
          </w:rPr>
          <w:fldChar w:fldCharType="begin"/>
        </w:r>
        <w:r w:rsidRPr="005338A7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338A7">
          <w:rPr>
            <w:rFonts w:ascii="Arial" w:hAnsi="Arial" w:cs="Arial"/>
            <w:sz w:val="20"/>
            <w:szCs w:val="20"/>
          </w:rPr>
          <w:fldChar w:fldCharType="separate"/>
        </w:r>
        <w:r w:rsidR="00DD33E7" w:rsidRPr="005338A7">
          <w:rPr>
            <w:rFonts w:ascii="Arial" w:hAnsi="Arial" w:cs="Arial"/>
            <w:noProof/>
            <w:sz w:val="20"/>
            <w:szCs w:val="20"/>
          </w:rPr>
          <w:t>8</w:t>
        </w:r>
        <w:r w:rsidRPr="005338A7">
          <w:rPr>
            <w:rFonts w:ascii="Arial" w:hAnsi="Arial" w:cs="Arial"/>
            <w:noProof/>
            <w:sz w:val="20"/>
            <w:szCs w:val="20"/>
          </w:rPr>
          <w:fldChar w:fldCharType="end"/>
        </w:r>
      </w:p>
      <w:p w14:paraId="66172C1B" w14:textId="61A4ECB8" w:rsidR="00E36EEA" w:rsidRPr="005338A7" w:rsidRDefault="001A7059" w:rsidP="00315EC9">
        <w:pPr>
          <w:pStyle w:val="Header"/>
          <w:jc w:val="center"/>
          <w:rPr>
            <w:rFonts w:ascii="Arial" w:hAnsi="Arial" w:cs="Arial"/>
            <w:sz w:val="20"/>
            <w:szCs w:val="20"/>
          </w:rPr>
        </w:pPr>
      </w:p>
    </w:sdtContent>
  </w:sdt>
  <w:p w14:paraId="06777D50" w14:textId="5A6BAAD1" w:rsidR="00BC6920" w:rsidRPr="005338A7" w:rsidRDefault="005338A7" w:rsidP="005338A7">
    <w:pPr>
      <w:pStyle w:val="Footer"/>
      <w:jc w:val="center"/>
      <w:rPr>
        <w:rFonts w:ascii="Arial" w:hAnsi="Arial" w:cs="Arial"/>
        <w:sz w:val="20"/>
        <w:szCs w:val="20"/>
      </w:rPr>
    </w:pPr>
    <w:r w:rsidRPr="005338A7">
      <w:rPr>
        <w:rFonts w:ascii="Arial" w:hAnsi="Arial" w:cs="Arial"/>
        <w:sz w:val="20"/>
        <w:szCs w:val="20"/>
      </w:rPr>
      <w:t>Approved For Public Release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EDDCD" w14:textId="683D7113" w:rsidR="001E08B0" w:rsidRPr="000B468E" w:rsidRDefault="000B468E" w:rsidP="000B468E">
    <w:pPr>
      <w:pStyle w:val="Header"/>
      <w:jc w:val="center"/>
    </w:pPr>
    <w:r w:rsidRPr="00800685">
      <w:rPr>
        <w:rFonts w:ascii="Arial" w:hAnsi="Arial" w:cs="Arial"/>
        <w:sz w:val="20"/>
        <w:szCs w:val="20"/>
        <w:shd w:val="clear" w:color="auto" w:fill="FFFFFF"/>
      </w:rPr>
      <w:t xml:space="preserve">Approval For </w:t>
    </w:r>
    <w:r w:rsidRPr="000B468E">
      <w:rPr>
        <w:rStyle w:val="Emphasis"/>
        <w:rFonts w:ascii="Arial" w:hAnsi="Arial" w:cs="Arial"/>
        <w:i w:val="0"/>
        <w:iCs w:val="0"/>
        <w:sz w:val="20"/>
        <w:szCs w:val="20"/>
        <w:shd w:val="clear" w:color="auto" w:fill="FFFFFF"/>
      </w:rPr>
      <w:t>Public Release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B8411" w14:textId="77777777" w:rsidR="00B13689" w:rsidRDefault="00B13689" w:rsidP="009273BD">
      <w:r>
        <w:separator/>
      </w:r>
    </w:p>
    <w:p w14:paraId="7A165FDB" w14:textId="77777777" w:rsidR="00B13689" w:rsidRDefault="00B13689"/>
  </w:footnote>
  <w:footnote w:type="continuationSeparator" w:id="0">
    <w:p w14:paraId="0846717D" w14:textId="77777777" w:rsidR="00B13689" w:rsidRDefault="00B13689" w:rsidP="009273BD">
      <w:r>
        <w:continuationSeparator/>
      </w:r>
    </w:p>
    <w:p w14:paraId="117C8D7F" w14:textId="77777777" w:rsidR="00B13689" w:rsidRDefault="00B136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88851" w14:textId="59A1FA20" w:rsidR="00E36EEA" w:rsidRPr="000B468E" w:rsidRDefault="00550F03" w:rsidP="000B468E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AN/MPQ-64 </w:t>
    </w:r>
    <w:r w:rsidR="00762F47">
      <w:rPr>
        <w:rFonts w:ascii="Arial" w:hAnsi="Arial" w:cs="Arial"/>
        <w:sz w:val="20"/>
        <w:szCs w:val="20"/>
      </w:rPr>
      <w:t>Sentinel Radar</w:t>
    </w:r>
    <w:r w:rsidR="00E36EEA" w:rsidRPr="000B468E">
      <w:rPr>
        <w:rFonts w:ascii="Arial" w:hAnsi="Arial" w:cs="Arial"/>
        <w:sz w:val="20"/>
        <w:szCs w:val="20"/>
      </w:rPr>
      <w:t xml:space="preserve"> FMS Checklist</w:t>
    </w:r>
    <w:r w:rsidR="000B468E">
      <w:rPr>
        <w:rFonts w:ascii="Arial" w:hAnsi="Arial" w:cs="Arial"/>
        <w:sz w:val="20"/>
        <w:szCs w:val="20"/>
      </w:rPr>
      <w:tab/>
    </w:r>
    <w:r w:rsidR="000B468E">
      <w:rPr>
        <w:rFonts w:ascii="Arial" w:hAnsi="Arial" w:cs="Arial"/>
        <w:sz w:val="20"/>
        <w:szCs w:val="20"/>
      </w:rPr>
      <w:tab/>
    </w:r>
    <w:r w:rsidR="00486EBB">
      <w:rPr>
        <w:rFonts w:ascii="Arial" w:hAnsi="Arial" w:cs="Arial"/>
        <w:sz w:val="20"/>
        <w:szCs w:val="20"/>
      </w:rPr>
      <w:t xml:space="preserve">Dated </w:t>
    </w:r>
    <w:r w:rsidR="00BB5F2C">
      <w:rPr>
        <w:rFonts w:ascii="Arial" w:hAnsi="Arial" w:cs="Arial"/>
        <w:sz w:val="20"/>
        <w:szCs w:val="20"/>
      </w:rPr>
      <w:t>10</w:t>
    </w:r>
    <w:r w:rsidR="00486EBB">
      <w:rPr>
        <w:rFonts w:ascii="Arial" w:hAnsi="Arial" w:cs="Arial"/>
        <w:sz w:val="20"/>
        <w:szCs w:val="20"/>
      </w:rPr>
      <w:t xml:space="preserve"> August 2023</w:t>
    </w:r>
  </w:p>
  <w:p w14:paraId="023D08EC" w14:textId="39DCE4AA" w:rsidR="00BC6920" w:rsidRDefault="00E36EEA" w:rsidP="00486EBB">
    <w:pPr>
      <w:pStyle w:val="Header"/>
      <w:jc w:val="center"/>
    </w:pPr>
    <w:r>
      <w:rPr>
        <w:noProof/>
      </w:rPr>
      <mc:AlternateContent>
        <mc:Choice Requires="wps">
          <w:drawing>
            <wp:inline distT="0" distB="0" distL="0" distR="0" wp14:anchorId="28F90032" wp14:editId="73895348">
              <wp:extent cx="5610225" cy="0"/>
              <wp:effectExtent l="0" t="19050" r="28575" b="19050"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73399D9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" strokecolor="black [3213]" strokeweight="2.25pt">
              <v:stroke joinstyle="miter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81643" w14:textId="013AB321" w:rsidR="00762F47" w:rsidRPr="00762F47" w:rsidRDefault="000B468E" w:rsidP="00762F47">
    <w:pPr>
      <w:pStyle w:val="Header"/>
      <w:jc w:val="center"/>
      <w:rPr>
        <w:rFonts w:ascii="Arial" w:hAnsi="Arial" w:cs="Arial"/>
        <w:sz w:val="20"/>
        <w:szCs w:val="20"/>
        <w:shd w:val="clear" w:color="auto" w:fill="FFFFFF"/>
      </w:rPr>
    </w:pPr>
    <w:r w:rsidRPr="00800685">
      <w:rPr>
        <w:rFonts w:ascii="Arial" w:hAnsi="Arial" w:cs="Arial"/>
        <w:sz w:val="20"/>
        <w:szCs w:val="20"/>
        <w:shd w:val="clear" w:color="auto" w:fill="FFFFFF"/>
      </w:rPr>
      <w:t xml:space="preserve">Approval For </w:t>
    </w:r>
    <w:r w:rsidRPr="000B468E">
      <w:rPr>
        <w:rStyle w:val="Emphasis"/>
        <w:rFonts w:ascii="Arial" w:hAnsi="Arial" w:cs="Arial"/>
        <w:i w:val="0"/>
        <w:iCs w:val="0"/>
        <w:sz w:val="20"/>
        <w:szCs w:val="20"/>
        <w:shd w:val="clear" w:color="auto" w:fill="FFFFFF"/>
      </w:rPr>
      <w:t>Public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F50B9"/>
    <w:multiLevelType w:val="hybridMultilevel"/>
    <w:tmpl w:val="C8AAC554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E5FD5"/>
    <w:multiLevelType w:val="hybridMultilevel"/>
    <w:tmpl w:val="21947F78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8F1C57"/>
    <w:multiLevelType w:val="hybridMultilevel"/>
    <w:tmpl w:val="FC46A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E0835"/>
    <w:multiLevelType w:val="hybridMultilevel"/>
    <w:tmpl w:val="F9D2A2AC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B3ADA"/>
    <w:multiLevelType w:val="hybridMultilevel"/>
    <w:tmpl w:val="C8AAC554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8425A"/>
    <w:multiLevelType w:val="hybridMultilevel"/>
    <w:tmpl w:val="765C4898"/>
    <w:lvl w:ilvl="0" w:tplc="FFFFFFFF">
      <w:start w:val="1"/>
      <w:numFmt w:val="lowerRoman"/>
      <w:lvlText w:val="%1."/>
      <w:lvlJc w:val="left"/>
      <w:pPr>
        <w:ind w:left="82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6" w15:restartNumberingAfterBreak="0">
    <w:nsid w:val="1863361A"/>
    <w:multiLevelType w:val="hybridMultilevel"/>
    <w:tmpl w:val="73065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77427"/>
    <w:multiLevelType w:val="hybridMultilevel"/>
    <w:tmpl w:val="8FD8F7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03194"/>
    <w:multiLevelType w:val="hybridMultilevel"/>
    <w:tmpl w:val="9AC4C918"/>
    <w:lvl w:ilvl="0" w:tplc="FFFFFFFF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C52052"/>
    <w:multiLevelType w:val="hybridMultilevel"/>
    <w:tmpl w:val="3990D6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BB49E9"/>
    <w:multiLevelType w:val="hybridMultilevel"/>
    <w:tmpl w:val="64380F0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8724B"/>
    <w:multiLevelType w:val="hybridMultilevel"/>
    <w:tmpl w:val="9E827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17DE9"/>
    <w:multiLevelType w:val="hybridMultilevel"/>
    <w:tmpl w:val="3A368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D28C0"/>
    <w:multiLevelType w:val="hybridMultilevel"/>
    <w:tmpl w:val="0A38584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60AB0"/>
    <w:multiLevelType w:val="hybridMultilevel"/>
    <w:tmpl w:val="F1B4458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81213"/>
    <w:multiLevelType w:val="hybridMultilevel"/>
    <w:tmpl w:val="13F86CDC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53F03"/>
    <w:multiLevelType w:val="hybridMultilevel"/>
    <w:tmpl w:val="1870CCDA"/>
    <w:lvl w:ilvl="0" w:tplc="FFFFFFFF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C26AA"/>
    <w:multiLevelType w:val="hybridMultilevel"/>
    <w:tmpl w:val="F0988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F20BA"/>
    <w:multiLevelType w:val="hybridMultilevel"/>
    <w:tmpl w:val="C8AAC5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BE3CDD"/>
    <w:multiLevelType w:val="hybridMultilevel"/>
    <w:tmpl w:val="5DD41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02C8F"/>
    <w:multiLevelType w:val="hybridMultilevel"/>
    <w:tmpl w:val="4DAAE0F6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80D7A"/>
    <w:multiLevelType w:val="hybridMultilevel"/>
    <w:tmpl w:val="47866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24780"/>
    <w:multiLevelType w:val="hybridMultilevel"/>
    <w:tmpl w:val="D9AEA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8D32A9"/>
    <w:multiLevelType w:val="hybridMultilevel"/>
    <w:tmpl w:val="F1B44584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502848"/>
    <w:multiLevelType w:val="hybridMultilevel"/>
    <w:tmpl w:val="52A029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F3A96"/>
    <w:multiLevelType w:val="hybridMultilevel"/>
    <w:tmpl w:val="ADFC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D239A"/>
    <w:multiLevelType w:val="hybridMultilevel"/>
    <w:tmpl w:val="E6561C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2927311">
    <w:abstractNumId w:val="15"/>
  </w:num>
  <w:num w:numId="2" w16cid:durableId="139999012">
    <w:abstractNumId w:val="24"/>
  </w:num>
  <w:num w:numId="3" w16cid:durableId="1859615600">
    <w:abstractNumId w:val="7"/>
  </w:num>
  <w:num w:numId="4" w16cid:durableId="998920704">
    <w:abstractNumId w:val="9"/>
  </w:num>
  <w:num w:numId="5" w16cid:durableId="1679234684">
    <w:abstractNumId w:val="17"/>
  </w:num>
  <w:num w:numId="6" w16cid:durableId="356124414">
    <w:abstractNumId w:val="22"/>
  </w:num>
  <w:num w:numId="7" w16cid:durableId="82998518">
    <w:abstractNumId w:val="2"/>
  </w:num>
  <w:num w:numId="8" w16cid:durableId="1530489951">
    <w:abstractNumId w:val="20"/>
  </w:num>
  <w:num w:numId="9" w16cid:durableId="1089888678">
    <w:abstractNumId w:val="12"/>
  </w:num>
  <w:num w:numId="10" w16cid:durableId="1824392404">
    <w:abstractNumId w:val="25"/>
  </w:num>
  <w:num w:numId="11" w16cid:durableId="1758667465">
    <w:abstractNumId w:val="6"/>
  </w:num>
  <w:num w:numId="12" w16cid:durableId="616841073">
    <w:abstractNumId w:val="26"/>
  </w:num>
  <w:num w:numId="13" w16cid:durableId="360519845">
    <w:abstractNumId w:val="11"/>
  </w:num>
  <w:num w:numId="14" w16cid:durableId="11731195">
    <w:abstractNumId w:val="8"/>
  </w:num>
  <w:num w:numId="15" w16cid:durableId="691565536">
    <w:abstractNumId w:val="5"/>
  </w:num>
  <w:num w:numId="16" w16cid:durableId="1640455786">
    <w:abstractNumId w:val="16"/>
  </w:num>
  <w:num w:numId="17" w16cid:durableId="472604139">
    <w:abstractNumId w:val="21"/>
  </w:num>
  <w:num w:numId="18" w16cid:durableId="775756876">
    <w:abstractNumId w:val="18"/>
  </w:num>
  <w:num w:numId="19" w16cid:durableId="1114177683">
    <w:abstractNumId w:val="4"/>
  </w:num>
  <w:num w:numId="20" w16cid:durableId="419301984">
    <w:abstractNumId w:val="0"/>
  </w:num>
  <w:num w:numId="21" w16cid:durableId="99296863">
    <w:abstractNumId w:val="13"/>
  </w:num>
  <w:num w:numId="22" w16cid:durableId="583950238">
    <w:abstractNumId w:val="3"/>
  </w:num>
  <w:num w:numId="23" w16cid:durableId="1972400454">
    <w:abstractNumId w:val="14"/>
  </w:num>
  <w:num w:numId="24" w16cid:durableId="991761826">
    <w:abstractNumId w:val="23"/>
  </w:num>
  <w:num w:numId="25" w16cid:durableId="2011634091">
    <w:abstractNumId w:val="19"/>
  </w:num>
  <w:num w:numId="26" w16cid:durableId="670379237">
    <w:abstractNumId w:val="1"/>
  </w:num>
  <w:num w:numId="27" w16cid:durableId="962949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7A0"/>
    <w:rsid w:val="00014906"/>
    <w:rsid w:val="00020D61"/>
    <w:rsid w:val="00023CAB"/>
    <w:rsid w:val="000319D6"/>
    <w:rsid w:val="00031DD1"/>
    <w:rsid w:val="00042472"/>
    <w:rsid w:val="00043084"/>
    <w:rsid w:val="00051753"/>
    <w:rsid w:val="000762DB"/>
    <w:rsid w:val="00077825"/>
    <w:rsid w:val="00097873"/>
    <w:rsid w:val="000A43C7"/>
    <w:rsid w:val="000B468E"/>
    <w:rsid w:val="000C0105"/>
    <w:rsid w:val="000C60D9"/>
    <w:rsid w:val="000D4E4F"/>
    <w:rsid w:val="000E4FF8"/>
    <w:rsid w:val="001048EE"/>
    <w:rsid w:val="00114969"/>
    <w:rsid w:val="00115D86"/>
    <w:rsid w:val="001161F3"/>
    <w:rsid w:val="001314F1"/>
    <w:rsid w:val="0013544A"/>
    <w:rsid w:val="00141414"/>
    <w:rsid w:val="00145604"/>
    <w:rsid w:val="00153131"/>
    <w:rsid w:val="001548A2"/>
    <w:rsid w:val="001568CC"/>
    <w:rsid w:val="00175151"/>
    <w:rsid w:val="001779F2"/>
    <w:rsid w:val="00182713"/>
    <w:rsid w:val="00186B3A"/>
    <w:rsid w:val="0018712D"/>
    <w:rsid w:val="0018766B"/>
    <w:rsid w:val="001909D9"/>
    <w:rsid w:val="00195716"/>
    <w:rsid w:val="001A033D"/>
    <w:rsid w:val="001A7059"/>
    <w:rsid w:val="001B12F7"/>
    <w:rsid w:val="001B63B1"/>
    <w:rsid w:val="001C1042"/>
    <w:rsid w:val="001E08B0"/>
    <w:rsid w:val="001E0A4B"/>
    <w:rsid w:val="002067DD"/>
    <w:rsid w:val="00210B5B"/>
    <w:rsid w:val="0021733E"/>
    <w:rsid w:val="00220BC5"/>
    <w:rsid w:val="0022229D"/>
    <w:rsid w:val="00226ACF"/>
    <w:rsid w:val="00235C46"/>
    <w:rsid w:val="00236484"/>
    <w:rsid w:val="00260142"/>
    <w:rsid w:val="00270EE8"/>
    <w:rsid w:val="002713E0"/>
    <w:rsid w:val="00276708"/>
    <w:rsid w:val="00276BE6"/>
    <w:rsid w:val="00282F2B"/>
    <w:rsid w:val="002A175E"/>
    <w:rsid w:val="002B7C54"/>
    <w:rsid w:val="002C7BA9"/>
    <w:rsid w:val="002D27B8"/>
    <w:rsid w:val="002E40AA"/>
    <w:rsid w:val="002F678A"/>
    <w:rsid w:val="002F7DAC"/>
    <w:rsid w:val="00300543"/>
    <w:rsid w:val="00304957"/>
    <w:rsid w:val="00313E80"/>
    <w:rsid w:val="00315EC9"/>
    <w:rsid w:val="00342203"/>
    <w:rsid w:val="00343763"/>
    <w:rsid w:val="0034549D"/>
    <w:rsid w:val="003510D8"/>
    <w:rsid w:val="003518E6"/>
    <w:rsid w:val="00354457"/>
    <w:rsid w:val="00357B7E"/>
    <w:rsid w:val="00361937"/>
    <w:rsid w:val="0037278F"/>
    <w:rsid w:val="003853F8"/>
    <w:rsid w:val="00386268"/>
    <w:rsid w:val="003C1BA3"/>
    <w:rsid w:val="003C1EF3"/>
    <w:rsid w:val="003E01DB"/>
    <w:rsid w:val="003F51C3"/>
    <w:rsid w:val="003F71F1"/>
    <w:rsid w:val="00400F7A"/>
    <w:rsid w:val="00403461"/>
    <w:rsid w:val="004059AC"/>
    <w:rsid w:val="00406205"/>
    <w:rsid w:val="00413136"/>
    <w:rsid w:val="00416EE9"/>
    <w:rsid w:val="00417AF1"/>
    <w:rsid w:val="00427DA3"/>
    <w:rsid w:val="00433134"/>
    <w:rsid w:val="00441E23"/>
    <w:rsid w:val="0044310B"/>
    <w:rsid w:val="004540F9"/>
    <w:rsid w:val="004571FE"/>
    <w:rsid w:val="00467441"/>
    <w:rsid w:val="00477A02"/>
    <w:rsid w:val="00482BF6"/>
    <w:rsid w:val="004847E9"/>
    <w:rsid w:val="00486EBB"/>
    <w:rsid w:val="00494667"/>
    <w:rsid w:val="004A4B1C"/>
    <w:rsid w:val="004A54A0"/>
    <w:rsid w:val="004B3C5E"/>
    <w:rsid w:val="004C0ACD"/>
    <w:rsid w:val="004C3C11"/>
    <w:rsid w:val="004D434C"/>
    <w:rsid w:val="004D4796"/>
    <w:rsid w:val="004D4CC9"/>
    <w:rsid w:val="004E08B3"/>
    <w:rsid w:val="004E185C"/>
    <w:rsid w:val="004F0CD1"/>
    <w:rsid w:val="004F1FE7"/>
    <w:rsid w:val="004F41E6"/>
    <w:rsid w:val="004F6AA9"/>
    <w:rsid w:val="005062A6"/>
    <w:rsid w:val="005103A4"/>
    <w:rsid w:val="00510F1E"/>
    <w:rsid w:val="00516B69"/>
    <w:rsid w:val="005332E1"/>
    <w:rsid w:val="005338A7"/>
    <w:rsid w:val="00550F03"/>
    <w:rsid w:val="0056508B"/>
    <w:rsid w:val="0056560B"/>
    <w:rsid w:val="0057190C"/>
    <w:rsid w:val="005739CA"/>
    <w:rsid w:val="0057538F"/>
    <w:rsid w:val="00576652"/>
    <w:rsid w:val="005A1A0C"/>
    <w:rsid w:val="005A2A02"/>
    <w:rsid w:val="005B0A85"/>
    <w:rsid w:val="005B74EE"/>
    <w:rsid w:val="005E6445"/>
    <w:rsid w:val="005E683B"/>
    <w:rsid w:val="005F7D61"/>
    <w:rsid w:val="00601200"/>
    <w:rsid w:val="00606D37"/>
    <w:rsid w:val="00613952"/>
    <w:rsid w:val="0061733F"/>
    <w:rsid w:val="00641B8D"/>
    <w:rsid w:val="00642BAD"/>
    <w:rsid w:val="00645805"/>
    <w:rsid w:val="00645CEC"/>
    <w:rsid w:val="0064631B"/>
    <w:rsid w:val="00647F84"/>
    <w:rsid w:val="00654F06"/>
    <w:rsid w:val="00662C05"/>
    <w:rsid w:val="00666FDA"/>
    <w:rsid w:val="00667853"/>
    <w:rsid w:val="0067717C"/>
    <w:rsid w:val="0068088E"/>
    <w:rsid w:val="00685FE5"/>
    <w:rsid w:val="006A794D"/>
    <w:rsid w:val="006B21B6"/>
    <w:rsid w:val="006B2215"/>
    <w:rsid w:val="006B3466"/>
    <w:rsid w:val="006B3E56"/>
    <w:rsid w:val="006B7469"/>
    <w:rsid w:val="006C3A67"/>
    <w:rsid w:val="006E1347"/>
    <w:rsid w:val="006E461F"/>
    <w:rsid w:val="006E505C"/>
    <w:rsid w:val="006F2ED4"/>
    <w:rsid w:val="00703DF7"/>
    <w:rsid w:val="00704504"/>
    <w:rsid w:val="00705711"/>
    <w:rsid w:val="00710F71"/>
    <w:rsid w:val="00722142"/>
    <w:rsid w:val="00724CCB"/>
    <w:rsid w:val="0072721D"/>
    <w:rsid w:val="00732131"/>
    <w:rsid w:val="00752FD2"/>
    <w:rsid w:val="007564BB"/>
    <w:rsid w:val="007628D8"/>
    <w:rsid w:val="00762F47"/>
    <w:rsid w:val="00765A8B"/>
    <w:rsid w:val="007755B4"/>
    <w:rsid w:val="007770F8"/>
    <w:rsid w:val="0078154D"/>
    <w:rsid w:val="00784646"/>
    <w:rsid w:val="00785DB7"/>
    <w:rsid w:val="00792201"/>
    <w:rsid w:val="007A2DA2"/>
    <w:rsid w:val="007B54B7"/>
    <w:rsid w:val="007E0934"/>
    <w:rsid w:val="007F721D"/>
    <w:rsid w:val="008123CC"/>
    <w:rsid w:val="008168F2"/>
    <w:rsid w:val="00817C45"/>
    <w:rsid w:val="0082391A"/>
    <w:rsid w:val="00833908"/>
    <w:rsid w:val="0084345D"/>
    <w:rsid w:val="00844522"/>
    <w:rsid w:val="00850477"/>
    <w:rsid w:val="00857F26"/>
    <w:rsid w:val="00861B49"/>
    <w:rsid w:val="00892826"/>
    <w:rsid w:val="008A39FE"/>
    <w:rsid w:val="008B0B13"/>
    <w:rsid w:val="008C1C45"/>
    <w:rsid w:val="008E7F61"/>
    <w:rsid w:val="008F6401"/>
    <w:rsid w:val="009121ED"/>
    <w:rsid w:val="009157A0"/>
    <w:rsid w:val="009172CE"/>
    <w:rsid w:val="009262A3"/>
    <w:rsid w:val="009273BD"/>
    <w:rsid w:val="00931C89"/>
    <w:rsid w:val="00940240"/>
    <w:rsid w:val="00944BDA"/>
    <w:rsid w:val="0094747F"/>
    <w:rsid w:val="00957B07"/>
    <w:rsid w:val="0096343D"/>
    <w:rsid w:val="009863F4"/>
    <w:rsid w:val="009934C1"/>
    <w:rsid w:val="00996BEB"/>
    <w:rsid w:val="009B3011"/>
    <w:rsid w:val="009B4FA5"/>
    <w:rsid w:val="009B60A6"/>
    <w:rsid w:val="009B7757"/>
    <w:rsid w:val="009B79EE"/>
    <w:rsid w:val="009C1C90"/>
    <w:rsid w:val="009C5637"/>
    <w:rsid w:val="009C72D7"/>
    <w:rsid w:val="009C76A9"/>
    <w:rsid w:val="009E76FF"/>
    <w:rsid w:val="009E771F"/>
    <w:rsid w:val="009F5B6F"/>
    <w:rsid w:val="00A01BB5"/>
    <w:rsid w:val="00A02F79"/>
    <w:rsid w:val="00A0437C"/>
    <w:rsid w:val="00A14258"/>
    <w:rsid w:val="00A15A16"/>
    <w:rsid w:val="00A27999"/>
    <w:rsid w:val="00A303A1"/>
    <w:rsid w:val="00A5225A"/>
    <w:rsid w:val="00A60443"/>
    <w:rsid w:val="00A879AA"/>
    <w:rsid w:val="00A95C45"/>
    <w:rsid w:val="00A95EB4"/>
    <w:rsid w:val="00A9627C"/>
    <w:rsid w:val="00A9771C"/>
    <w:rsid w:val="00AB3FC5"/>
    <w:rsid w:val="00AC6024"/>
    <w:rsid w:val="00AD06C2"/>
    <w:rsid w:val="00AE238B"/>
    <w:rsid w:val="00AF02CF"/>
    <w:rsid w:val="00B02CB7"/>
    <w:rsid w:val="00B11EAB"/>
    <w:rsid w:val="00B13689"/>
    <w:rsid w:val="00B2325B"/>
    <w:rsid w:val="00B25E52"/>
    <w:rsid w:val="00B32C7D"/>
    <w:rsid w:val="00B33A7B"/>
    <w:rsid w:val="00B35F1F"/>
    <w:rsid w:val="00B416BD"/>
    <w:rsid w:val="00B50249"/>
    <w:rsid w:val="00B50F39"/>
    <w:rsid w:val="00B5627F"/>
    <w:rsid w:val="00B57D10"/>
    <w:rsid w:val="00B65347"/>
    <w:rsid w:val="00B67901"/>
    <w:rsid w:val="00B765D2"/>
    <w:rsid w:val="00B90D68"/>
    <w:rsid w:val="00B919A2"/>
    <w:rsid w:val="00B97FFC"/>
    <w:rsid w:val="00BB044A"/>
    <w:rsid w:val="00BB5A96"/>
    <w:rsid w:val="00BB5F2C"/>
    <w:rsid w:val="00BB75F8"/>
    <w:rsid w:val="00BC53A2"/>
    <w:rsid w:val="00BC6920"/>
    <w:rsid w:val="00BE153D"/>
    <w:rsid w:val="00BF19B4"/>
    <w:rsid w:val="00BF4987"/>
    <w:rsid w:val="00BF7A6A"/>
    <w:rsid w:val="00C27CE4"/>
    <w:rsid w:val="00C32171"/>
    <w:rsid w:val="00C37B59"/>
    <w:rsid w:val="00C46580"/>
    <w:rsid w:val="00C52373"/>
    <w:rsid w:val="00C52560"/>
    <w:rsid w:val="00C54CB4"/>
    <w:rsid w:val="00C55FC6"/>
    <w:rsid w:val="00C62357"/>
    <w:rsid w:val="00C70149"/>
    <w:rsid w:val="00C805DA"/>
    <w:rsid w:val="00C84FB9"/>
    <w:rsid w:val="00C86F2A"/>
    <w:rsid w:val="00C919D2"/>
    <w:rsid w:val="00CA29A9"/>
    <w:rsid w:val="00CA2AC8"/>
    <w:rsid w:val="00CB3595"/>
    <w:rsid w:val="00CB4881"/>
    <w:rsid w:val="00CC006A"/>
    <w:rsid w:val="00CC2C59"/>
    <w:rsid w:val="00CC7B6F"/>
    <w:rsid w:val="00CD46D0"/>
    <w:rsid w:val="00D07D44"/>
    <w:rsid w:val="00D17B10"/>
    <w:rsid w:val="00D20A7A"/>
    <w:rsid w:val="00D33FB5"/>
    <w:rsid w:val="00D37DEA"/>
    <w:rsid w:val="00D456A2"/>
    <w:rsid w:val="00D45A71"/>
    <w:rsid w:val="00D45B34"/>
    <w:rsid w:val="00D6561B"/>
    <w:rsid w:val="00D8206A"/>
    <w:rsid w:val="00DB0558"/>
    <w:rsid w:val="00DB3C00"/>
    <w:rsid w:val="00DB7BA3"/>
    <w:rsid w:val="00DC04DC"/>
    <w:rsid w:val="00DC06AE"/>
    <w:rsid w:val="00DC1401"/>
    <w:rsid w:val="00DC33B6"/>
    <w:rsid w:val="00DC3475"/>
    <w:rsid w:val="00DC70F5"/>
    <w:rsid w:val="00DC7CB8"/>
    <w:rsid w:val="00DD2A62"/>
    <w:rsid w:val="00DD33E7"/>
    <w:rsid w:val="00DD49B3"/>
    <w:rsid w:val="00DE112A"/>
    <w:rsid w:val="00E019D0"/>
    <w:rsid w:val="00E02318"/>
    <w:rsid w:val="00E11B5A"/>
    <w:rsid w:val="00E24717"/>
    <w:rsid w:val="00E34562"/>
    <w:rsid w:val="00E36C08"/>
    <w:rsid w:val="00E36EEA"/>
    <w:rsid w:val="00E376B7"/>
    <w:rsid w:val="00E50C1C"/>
    <w:rsid w:val="00E5183D"/>
    <w:rsid w:val="00E534C1"/>
    <w:rsid w:val="00E61272"/>
    <w:rsid w:val="00E62D6B"/>
    <w:rsid w:val="00E7369D"/>
    <w:rsid w:val="00E8519C"/>
    <w:rsid w:val="00E91566"/>
    <w:rsid w:val="00E91B73"/>
    <w:rsid w:val="00E91CDF"/>
    <w:rsid w:val="00E9416F"/>
    <w:rsid w:val="00E95A40"/>
    <w:rsid w:val="00E97380"/>
    <w:rsid w:val="00EA3B63"/>
    <w:rsid w:val="00EB0FB4"/>
    <w:rsid w:val="00EB2E01"/>
    <w:rsid w:val="00EB431B"/>
    <w:rsid w:val="00EC366B"/>
    <w:rsid w:val="00EC7C3A"/>
    <w:rsid w:val="00ED510A"/>
    <w:rsid w:val="00ED60D7"/>
    <w:rsid w:val="00EE3624"/>
    <w:rsid w:val="00EE51A9"/>
    <w:rsid w:val="00EE6B2A"/>
    <w:rsid w:val="00EE752D"/>
    <w:rsid w:val="00EF2667"/>
    <w:rsid w:val="00EF3EE8"/>
    <w:rsid w:val="00EF6266"/>
    <w:rsid w:val="00F02FFF"/>
    <w:rsid w:val="00F34F5C"/>
    <w:rsid w:val="00F355B4"/>
    <w:rsid w:val="00F37AFD"/>
    <w:rsid w:val="00F470F1"/>
    <w:rsid w:val="00F47DFF"/>
    <w:rsid w:val="00F534C0"/>
    <w:rsid w:val="00F5693A"/>
    <w:rsid w:val="00F57A2D"/>
    <w:rsid w:val="00F67110"/>
    <w:rsid w:val="00F714FB"/>
    <w:rsid w:val="00F74B99"/>
    <w:rsid w:val="00F82BDC"/>
    <w:rsid w:val="00FA7B6B"/>
    <w:rsid w:val="00FB45CD"/>
    <w:rsid w:val="00FB4F3B"/>
    <w:rsid w:val="00FC0B31"/>
    <w:rsid w:val="00FC24E7"/>
    <w:rsid w:val="00FC7A44"/>
    <w:rsid w:val="00FD0B7A"/>
    <w:rsid w:val="00FD30F5"/>
    <w:rsid w:val="00FF0388"/>
    <w:rsid w:val="00FF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E539E"/>
  <w15:chartTrackingRefBased/>
  <w15:docId w15:val="{A9CE6FA7-8289-4BEA-BC4D-F54A8E6E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2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627C"/>
  </w:style>
  <w:style w:type="paragraph" w:customStyle="1" w:styleId="TableParagraph">
    <w:name w:val="Table Paragraph"/>
    <w:basedOn w:val="Normal"/>
    <w:uiPriority w:val="1"/>
    <w:qFormat/>
    <w:rsid w:val="009157A0"/>
    <w:pPr>
      <w:widowControl w:val="0"/>
      <w:autoSpaceDE w:val="0"/>
      <w:autoSpaceDN w:val="0"/>
      <w:ind w:left="110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9273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73BD"/>
  </w:style>
  <w:style w:type="paragraph" w:styleId="Footer">
    <w:name w:val="footer"/>
    <w:basedOn w:val="Normal"/>
    <w:link w:val="FooterChar"/>
    <w:uiPriority w:val="99"/>
    <w:unhideWhenUsed/>
    <w:rsid w:val="009273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3BD"/>
  </w:style>
  <w:style w:type="table" w:styleId="TableGrid">
    <w:name w:val="Table Grid"/>
    <w:basedOn w:val="TableNormal"/>
    <w:uiPriority w:val="39"/>
    <w:rsid w:val="00DC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19A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645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5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E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47D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D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D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DFF"/>
    <w:rPr>
      <w:b/>
      <w:bCs/>
      <w:sz w:val="20"/>
      <w:szCs w:val="20"/>
    </w:rPr>
  </w:style>
  <w:style w:type="character" w:customStyle="1" w:styleId="st1">
    <w:name w:val="st1"/>
    <w:basedOn w:val="DefaultParagraphFont"/>
    <w:rsid w:val="00E36EEA"/>
  </w:style>
  <w:style w:type="paragraph" w:styleId="Revision">
    <w:name w:val="Revision"/>
    <w:hidden/>
    <w:uiPriority w:val="99"/>
    <w:semiHidden/>
    <w:rsid w:val="00931C89"/>
  </w:style>
  <w:style w:type="paragraph" w:styleId="Caption">
    <w:name w:val="caption"/>
    <w:basedOn w:val="Normal"/>
    <w:next w:val="Normal"/>
    <w:uiPriority w:val="35"/>
    <w:unhideWhenUsed/>
    <w:qFormat/>
    <w:rsid w:val="009934C1"/>
    <w:pPr>
      <w:spacing w:after="200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650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508B"/>
    <w:rPr>
      <w:color w:val="605E5C"/>
      <w:shd w:val="clear" w:color="auto" w:fill="E1DFDD"/>
    </w:rPr>
  </w:style>
  <w:style w:type="paragraph" w:customStyle="1" w:styleId="Default">
    <w:name w:val="Default"/>
    <w:rsid w:val="009F5B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17B10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82BF6"/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2BF6"/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0B46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A44CC-8212-4231-921B-0219CB087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KBRwyle, Inc.</Company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Whaley, Eileen</dc:creator>
  <cp:keywords/>
  <dc:description/>
  <cp:lastModifiedBy>Anderson, Sarah Elizabeth CTR (USA)</cp:lastModifiedBy>
  <cp:revision>4</cp:revision>
  <cp:lastPrinted>2019-06-10T17:53:00Z</cp:lastPrinted>
  <dcterms:created xsi:type="dcterms:W3CDTF">2025-04-04T13:57:00Z</dcterms:created>
  <dcterms:modified xsi:type="dcterms:W3CDTF">2025-05-12T15:20:00Z</dcterms:modified>
</cp:coreProperties>
</file>